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7EB88875" w:rsidR="004F0988" w:rsidRPr="008A2344" w:rsidRDefault="004F0988" w:rsidP="00A159FE">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F73D8A">
              <w:rPr>
                <w:sz w:val="64"/>
              </w:rPr>
              <w:t>38</w:t>
            </w:r>
            <w:r w:rsidRPr="008A2344">
              <w:rPr>
                <w:sz w:val="64"/>
              </w:rPr>
              <w:t>.</w:t>
            </w:r>
            <w:bookmarkEnd w:id="2"/>
            <w:r w:rsidR="00F73D8A">
              <w:rPr>
                <w:sz w:val="64"/>
              </w:rPr>
              <w:t>XXX</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r w:rsidR="008A2344" w:rsidRPr="008A2344">
              <w:t>1</w:t>
            </w:r>
            <w:bookmarkEnd w:id="3"/>
            <w:r w:rsidRPr="008A2344">
              <w:t xml:space="preserve"> </w:t>
            </w:r>
            <w:r w:rsidRPr="008A2344">
              <w:rPr>
                <w:sz w:val="32"/>
              </w:rPr>
              <w:t>(</w:t>
            </w:r>
            <w:bookmarkStart w:id="4" w:name="issueDate"/>
            <w:r w:rsidR="008A2344" w:rsidRPr="008A2344">
              <w:rPr>
                <w:sz w:val="32"/>
              </w:rPr>
              <w:t>202</w:t>
            </w:r>
            <w:r w:rsidR="00F73D8A">
              <w:rPr>
                <w:sz w:val="32"/>
              </w:rPr>
              <w:t>1</w:t>
            </w:r>
            <w:r w:rsidRPr="008A2344">
              <w:rPr>
                <w:sz w:val="32"/>
              </w:rPr>
              <w:t>-</w:t>
            </w:r>
            <w:r w:rsidR="008A2344" w:rsidRPr="008A2344">
              <w:rPr>
                <w:sz w:val="32"/>
              </w:rPr>
              <w:t>0</w:t>
            </w:r>
            <w:bookmarkEnd w:id="4"/>
            <w:r w:rsidR="00A159FE">
              <w:rPr>
                <w:sz w:val="32"/>
              </w:rPr>
              <w:t>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598F66F" w14:textId="0EE809DF" w:rsidR="00C51BCF" w:rsidRPr="00C51BCF" w:rsidRDefault="00A159FE" w:rsidP="008A2344">
            <w:pPr>
              <w:pStyle w:val="ZT"/>
              <w:framePr w:wrap="auto" w:hAnchor="text" w:yAlign="inline"/>
            </w:pPr>
            <w:r>
              <w:rPr>
                <w:rFonts w:hint="eastAsia"/>
                <w:lang w:eastAsia="zh-CN"/>
              </w:rPr>
              <w:t>G</w:t>
            </w:r>
            <w:r>
              <w:rPr>
                <w:lang w:eastAsia="zh-CN"/>
              </w:rPr>
              <w:t>uidance on band combination handling and rule collection for RAN4 specifications</w:t>
            </w:r>
          </w:p>
          <w:p w14:paraId="2D17F737" w14:textId="7832C33B" w:rsidR="004F0988" w:rsidRPr="00C51BCF" w:rsidRDefault="008A2344" w:rsidP="008A2344">
            <w:pPr>
              <w:pStyle w:val="ZT"/>
              <w:framePr w:wrap="auto" w:hAnchor="text" w:yAlign="inline"/>
            </w:pPr>
            <w:r w:rsidRPr="008A2344">
              <w:t xml:space="preserve"> </w:t>
            </w:r>
            <w:r w:rsidR="004F0988" w:rsidRPr="008A2344">
              <w:t>(</w:t>
            </w:r>
            <w:r w:rsidR="004F0988" w:rsidRPr="00C51BCF">
              <w:t xml:space="preserve">Release </w:t>
            </w:r>
            <w:bookmarkStart w:id="7" w:name="specRelease"/>
            <w:r w:rsidR="004F0988" w:rsidRPr="00C51BCF">
              <w:t>17</w:t>
            </w:r>
            <w:bookmarkEnd w:id="7"/>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lastRenderedPageBreak/>
        <w:t>Contents</w:t>
      </w:r>
    </w:p>
    <w:p w14:paraId="342D6A6F" w14:textId="77777777" w:rsidR="00F00234"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F00234">
        <w:t>Foreword</w:t>
      </w:r>
      <w:r w:rsidR="00F00234">
        <w:tab/>
      </w:r>
      <w:r w:rsidR="00F00234">
        <w:fldChar w:fldCharType="begin"/>
      </w:r>
      <w:r w:rsidR="00F00234">
        <w:instrText xml:space="preserve"> PAGEREF _Toc69719138 \h </w:instrText>
      </w:r>
      <w:r w:rsidR="00F00234">
        <w:fldChar w:fldCharType="separate"/>
      </w:r>
      <w:r w:rsidR="00F00234">
        <w:t>5</w:t>
      </w:r>
      <w:r w:rsidR="00F00234">
        <w:fldChar w:fldCharType="end"/>
      </w:r>
    </w:p>
    <w:p w14:paraId="4D58E7E9" w14:textId="77777777" w:rsidR="00F00234" w:rsidRDefault="00F00234">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_Toc69719139 \h </w:instrText>
      </w:r>
      <w:r>
        <w:fldChar w:fldCharType="separate"/>
      </w:r>
      <w:r>
        <w:t>7</w:t>
      </w:r>
      <w:r>
        <w:fldChar w:fldCharType="end"/>
      </w:r>
    </w:p>
    <w:p w14:paraId="66C5A956" w14:textId="77777777" w:rsidR="00F00234" w:rsidRDefault="00F00234">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_Toc69719140 \h </w:instrText>
      </w:r>
      <w:r>
        <w:fldChar w:fldCharType="separate"/>
      </w:r>
      <w:r>
        <w:t>7</w:t>
      </w:r>
      <w:r>
        <w:fldChar w:fldCharType="end"/>
      </w:r>
    </w:p>
    <w:p w14:paraId="47FE4453" w14:textId="77777777" w:rsidR="00F00234" w:rsidRDefault="00F00234">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_Toc69719141 \h </w:instrText>
      </w:r>
      <w:r>
        <w:fldChar w:fldCharType="separate"/>
      </w:r>
      <w:r>
        <w:t>7</w:t>
      </w:r>
      <w:r>
        <w:fldChar w:fldCharType="end"/>
      </w:r>
    </w:p>
    <w:p w14:paraId="008FF634" w14:textId="77777777" w:rsidR="00F00234" w:rsidRDefault="00F00234">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_Toc69719142 \h </w:instrText>
      </w:r>
      <w:r>
        <w:fldChar w:fldCharType="separate"/>
      </w:r>
      <w:r>
        <w:t>7</w:t>
      </w:r>
      <w:r>
        <w:fldChar w:fldCharType="end"/>
      </w:r>
    </w:p>
    <w:p w14:paraId="2DE4D866" w14:textId="77777777" w:rsidR="00F00234" w:rsidRDefault="00F00234">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_Toc69719143 \h </w:instrText>
      </w:r>
      <w:r>
        <w:fldChar w:fldCharType="separate"/>
      </w:r>
      <w:r>
        <w:t>7</w:t>
      </w:r>
      <w:r>
        <w:fldChar w:fldCharType="end"/>
      </w:r>
    </w:p>
    <w:p w14:paraId="3F4E7AAD" w14:textId="77777777" w:rsidR="00F00234" w:rsidRDefault="00F00234">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_Toc69719144 \h </w:instrText>
      </w:r>
      <w:r>
        <w:fldChar w:fldCharType="separate"/>
      </w:r>
      <w:r>
        <w:t>8</w:t>
      </w:r>
      <w:r>
        <w:fldChar w:fldCharType="end"/>
      </w:r>
    </w:p>
    <w:p w14:paraId="40C517FA" w14:textId="77777777" w:rsidR="00F00234" w:rsidRDefault="00F00234">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_Toc69719145 \h </w:instrText>
      </w:r>
      <w:r>
        <w:fldChar w:fldCharType="separate"/>
      </w:r>
      <w:r>
        <w:t>8</w:t>
      </w:r>
      <w:r>
        <w:fldChar w:fldCharType="end"/>
      </w:r>
    </w:p>
    <w:p w14:paraId="64359ACC" w14:textId="77777777" w:rsidR="00F00234" w:rsidRDefault="00F00234">
      <w:pPr>
        <w:pStyle w:val="10"/>
        <w:rPr>
          <w:rFonts w:asciiTheme="minorHAnsi" w:hAnsiTheme="minorHAnsi" w:cstheme="minorBidi"/>
          <w:kern w:val="2"/>
          <w:sz w:val="21"/>
          <w:szCs w:val="22"/>
          <w:lang w:val="en-US" w:eastAsia="zh-CN"/>
        </w:rPr>
      </w:pPr>
      <w:r w:rsidRPr="003D50A1">
        <w:rPr>
          <w:lang w:val="en-US"/>
        </w:rPr>
        <w:t>5</w:t>
      </w:r>
      <w:r>
        <w:rPr>
          <w:rFonts w:asciiTheme="minorHAnsi" w:hAnsiTheme="minorHAnsi" w:cstheme="minorBidi"/>
          <w:kern w:val="2"/>
          <w:sz w:val="21"/>
          <w:szCs w:val="22"/>
          <w:lang w:val="en-US" w:eastAsia="zh-CN"/>
        </w:rPr>
        <w:tab/>
      </w:r>
      <w:r w:rsidRPr="003D50A1">
        <w:rPr>
          <w:lang w:val="en-US"/>
        </w:rPr>
        <w:t xml:space="preserve">Rules </w:t>
      </w:r>
      <w:r w:rsidRPr="003D50A1">
        <w:rPr>
          <w:lang w:val="en-US" w:eastAsia="zh-CN"/>
        </w:rPr>
        <w:t xml:space="preserve">and guidelines </w:t>
      </w:r>
      <w:r w:rsidRPr="003D50A1">
        <w:rPr>
          <w:lang w:val="en-US"/>
        </w:rPr>
        <w:t>of specifying band combinations</w:t>
      </w:r>
      <w:r>
        <w:tab/>
      </w:r>
      <w:r>
        <w:fldChar w:fldCharType="begin"/>
      </w:r>
      <w:r>
        <w:instrText xml:space="preserve"> PAGEREF _Toc69719146 \h </w:instrText>
      </w:r>
      <w:r>
        <w:fldChar w:fldCharType="separate"/>
      </w:r>
      <w:r>
        <w:t>8</w:t>
      </w:r>
      <w:r>
        <w:fldChar w:fldCharType="end"/>
      </w:r>
    </w:p>
    <w:p w14:paraId="77808129" w14:textId="77777777" w:rsidR="00F00234" w:rsidRDefault="00F00234">
      <w:pPr>
        <w:pStyle w:val="20"/>
        <w:rPr>
          <w:rFonts w:asciiTheme="minorHAnsi" w:hAnsiTheme="minorHAnsi" w:cstheme="minorBidi"/>
          <w:kern w:val="2"/>
          <w:sz w:val="21"/>
          <w:szCs w:val="22"/>
          <w:lang w:val="en-US" w:eastAsia="zh-CN"/>
        </w:rPr>
      </w:pPr>
      <w:r w:rsidRPr="003D50A1">
        <w:rPr>
          <w:lang w:val="en-US"/>
        </w:rPr>
        <w:t>5.1</w:t>
      </w:r>
      <w:r>
        <w:rPr>
          <w:rFonts w:asciiTheme="minorHAnsi" w:hAnsiTheme="minorHAnsi" w:cstheme="minorBidi"/>
          <w:kern w:val="2"/>
          <w:sz w:val="21"/>
          <w:szCs w:val="22"/>
          <w:lang w:val="en-US" w:eastAsia="zh-CN"/>
        </w:rPr>
        <w:tab/>
      </w:r>
      <w:r w:rsidRPr="003D50A1">
        <w:rPr>
          <w:lang w:val="en-US"/>
        </w:rPr>
        <w:t>General</w:t>
      </w:r>
      <w:r>
        <w:tab/>
      </w:r>
      <w:r>
        <w:fldChar w:fldCharType="begin"/>
      </w:r>
      <w:r>
        <w:instrText xml:space="preserve"> PAGEREF _Toc69719147 \h </w:instrText>
      </w:r>
      <w:r>
        <w:fldChar w:fldCharType="separate"/>
      </w:r>
      <w:r>
        <w:t>8</w:t>
      </w:r>
      <w:r>
        <w:fldChar w:fldCharType="end"/>
      </w:r>
    </w:p>
    <w:p w14:paraId="17E8082B" w14:textId="77777777" w:rsidR="00F00234" w:rsidRDefault="00F00234">
      <w:pPr>
        <w:pStyle w:val="20"/>
        <w:rPr>
          <w:rFonts w:asciiTheme="minorHAnsi" w:hAnsiTheme="minorHAnsi" w:cstheme="minorBidi"/>
          <w:kern w:val="2"/>
          <w:sz w:val="21"/>
          <w:szCs w:val="22"/>
          <w:lang w:val="en-US" w:eastAsia="zh-CN"/>
        </w:rPr>
      </w:pPr>
      <w:r w:rsidRPr="003D50A1">
        <w:rPr>
          <w:lang w:val="en-US"/>
        </w:rPr>
        <w:t>5.2</w:t>
      </w:r>
      <w:r>
        <w:rPr>
          <w:rFonts w:asciiTheme="minorHAnsi" w:hAnsiTheme="minorHAnsi" w:cstheme="minorBidi"/>
          <w:kern w:val="2"/>
          <w:sz w:val="21"/>
          <w:szCs w:val="22"/>
          <w:lang w:val="en-US" w:eastAsia="zh-CN"/>
        </w:rPr>
        <w:tab/>
      </w:r>
      <w:r w:rsidRPr="003D50A1">
        <w:rPr>
          <w:lang w:val="en-US"/>
        </w:rPr>
        <w:t>Notation of lists of bands and bandwidths within a configuration</w:t>
      </w:r>
      <w:r>
        <w:tab/>
      </w:r>
      <w:r>
        <w:fldChar w:fldCharType="begin"/>
      </w:r>
      <w:r>
        <w:instrText xml:space="preserve"> PAGEREF _Toc69719148 \h </w:instrText>
      </w:r>
      <w:r>
        <w:fldChar w:fldCharType="separate"/>
      </w:r>
      <w:r>
        <w:t>8</w:t>
      </w:r>
      <w:r>
        <w:fldChar w:fldCharType="end"/>
      </w:r>
    </w:p>
    <w:p w14:paraId="3B8E2047" w14:textId="77777777" w:rsidR="00F00234" w:rsidRDefault="00F00234">
      <w:pPr>
        <w:pStyle w:val="30"/>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Band numbers</w:t>
      </w:r>
      <w:r>
        <w:tab/>
      </w:r>
      <w:r>
        <w:fldChar w:fldCharType="begin"/>
      </w:r>
      <w:r>
        <w:instrText xml:space="preserve"> PAGEREF _Toc69719149 \h </w:instrText>
      </w:r>
      <w:r>
        <w:fldChar w:fldCharType="separate"/>
      </w:r>
      <w:r>
        <w:t>8</w:t>
      </w:r>
      <w:r>
        <w:fldChar w:fldCharType="end"/>
      </w:r>
    </w:p>
    <w:p w14:paraId="567928A5" w14:textId="77777777" w:rsidR="00F00234" w:rsidRDefault="00F00234">
      <w:pPr>
        <w:pStyle w:val="30"/>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Bandwidth classes</w:t>
      </w:r>
      <w:r>
        <w:tab/>
      </w:r>
      <w:r>
        <w:fldChar w:fldCharType="begin"/>
      </w:r>
      <w:r>
        <w:instrText xml:space="preserve"> PAGEREF _Toc69719150 \h </w:instrText>
      </w:r>
      <w:r>
        <w:fldChar w:fldCharType="separate"/>
      </w:r>
      <w:r>
        <w:t>8</w:t>
      </w:r>
      <w:r>
        <w:fldChar w:fldCharType="end"/>
      </w:r>
    </w:p>
    <w:p w14:paraId="01192E84" w14:textId="77777777" w:rsidR="00F00234" w:rsidRDefault="00F00234">
      <w:pPr>
        <w:pStyle w:val="40"/>
        <w:rPr>
          <w:rFonts w:asciiTheme="minorHAnsi" w:hAnsiTheme="minorHAnsi" w:cstheme="minorBidi"/>
          <w:kern w:val="2"/>
          <w:sz w:val="21"/>
          <w:szCs w:val="22"/>
          <w:lang w:val="en-US" w:eastAsia="zh-CN"/>
        </w:rPr>
      </w:pPr>
      <w:r>
        <w:t>5.2.2.1</w:t>
      </w:r>
      <w:r>
        <w:rPr>
          <w:rFonts w:asciiTheme="minorHAnsi" w:hAnsiTheme="minorHAnsi" w:cstheme="minorBidi"/>
          <w:kern w:val="2"/>
          <w:sz w:val="21"/>
          <w:szCs w:val="22"/>
          <w:lang w:val="en-US" w:eastAsia="zh-CN"/>
        </w:rPr>
        <w:tab/>
      </w:r>
      <w:r>
        <w:t>Bandwidth classes for LTE</w:t>
      </w:r>
      <w:r>
        <w:tab/>
      </w:r>
      <w:r>
        <w:fldChar w:fldCharType="begin"/>
      </w:r>
      <w:r>
        <w:instrText xml:space="preserve"> PAGEREF _Toc69719151 \h </w:instrText>
      </w:r>
      <w:r>
        <w:fldChar w:fldCharType="separate"/>
      </w:r>
      <w:r>
        <w:t>8</w:t>
      </w:r>
      <w:r>
        <w:fldChar w:fldCharType="end"/>
      </w:r>
    </w:p>
    <w:p w14:paraId="3E1A38FF" w14:textId="77777777" w:rsidR="00F00234" w:rsidRDefault="00F00234">
      <w:pPr>
        <w:pStyle w:val="40"/>
        <w:rPr>
          <w:rFonts w:asciiTheme="minorHAnsi" w:hAnsiTheme="minorHAnsi" w:cstheme="minorBidi"/>
          <w:kern w:val="2"/>
          <w:sz w:val="21"/>
          <w:szCs w:val="22"/>
          <w:lang w:val="en-US" w:eastAsia="zh-CN"/>
        </w:rPr>
      </w:pPr>
      <w:r>
        <w:t>5.2.2.2</w:t>
      </w:r>
      <w:r>
        <w:rPr>
          <w:rFonts w:asciiTheme="minorHAnsi" w:hAnsiTheme="minorHAnsi" w:cstheme="minorBidi"/>
          <w:kern w:val="2"/>
          <w:sz w:val="21"/>
          <w:szCs w:val="22"/>
          <w:lang w:val="en-US" w:eastAsia="zh-CN"/>
        </w:rPr>
        <w:tab/>
      </w:r>
      <w:r>
        <w:t>Bandwidth classes for NR</w:t>
      </w:r>
      <w:r>
        <w:tab/>
      </w:r>
      <w:r>
        <w:fldChar w:fldCharType="begin"/>
      </w:r>
      <w:r>
        <w:instrText xml:space="preserve"> PAGEREF _Toc69719152 \h </w:instrText>
      </w:r>
      <w:r>
        <w:fldChar w:fldCharType="separate"/>
      </w:r>
      <w:r>
        <w:t>8</w:t>
      </w:r>
      <w:r>
        <w:fldChar w:fldCharType="end"/>
      </w:r>
    </w:p>
    <w:p w14:paraId="0F096D93" w14:textId="77777777" w:rsidR="00F00234" w:rsidRDefault="00F00234">
      <w:pPr>
        <w:pStyle w:val="20"/>
        <w:rPr>
          <w:rFonts w:asciiTheme="minorHAnsi" w:hAnsiTheme="minorHAnsi" w:cstheme="minorBidi"/>
          <w:kern w:val="2"/>
          <w:sz w:val="21"/>
          <w:szCs w:val="22"/>
          <w:lang w:val="en-US" w:eastAsia="zh-CN"/>
        </w:rPr>
      </w:pPr>
      <w:r w:rsidRPr="003D50A1">
        <w:rPr>
          <w:lang w:val="en-US"/>
        </w:rPr>
        <w:t>5.3</w:t>
      </w:r>
      <w:r>
        <w:rPr>
          <w:rFonts w:asciiTheme="minorHAnsi" w:hAnsiTheme="minorHAnsi" w:cstheme="minorBidi"/>
          <w:kern w:val="2"/>
          <w:sz w:val="21"/>
          <w:szCs w:val="22"/>
          <w:lang w:val="en-US" w:eastAsia="zh-CN"/>
        </w:rPr>
        <w:tab/>
      </w:r>
      <w:r w:rsidRPr="003D50A1">
        <w:rPr>
          <w:lang w:val="en-US"/>
        </w:rPr>
        <w:t>Rules to be used for the notation of CA or DC configurations</w:t>
      </w:r>
      <w:r>
        <w:tab/>
      </w:r>
      <w:r>
        <w:fldChar w:fldCharType="begin"/>
      </w:r>
      <w:r>
        <w:instrText xml:space="preserve"> PAGEREF _Toc69719153 \h </w:instrText>
      </w:r>
      <w:r>
        <w:fldChar w:fldCharType="separate"/>
      </w:r>
      <w:r>
        <w:t>9</w:t>
      </w:r>
      <w:r>
        <w:fldChar w:fldCharType="end"/>
      </w:r>
    </w:p>
    <w:p w14:paraId="77BD64A9" w14:textId="77777777" w:rsidR="00F00234" w:rsidRDefault="00F00234">
      <w:pPr>
        <w:pStyle w:val="20"/>
        <w:rPr>
          <w:rFonts w:asciiTheme="minorHAnsi" w:hAnsiTheme="minorHAnsi" w:cstheme="minorBidi"/>
          <w:kern w:val="2"/>
          <w:sz w:val="21"/>
          <w:szCs w:val="22"/>
          <w:lang w:val="en-US" w:eastAsia="zh-CN"/>
        </w:rPr>
      </w:pPr>
      <w:r w:rsidRPr="003D50A1">
        <w:rPr>
          <w:lang w:val="en-US"/>
        </w:rPr>
        <w:t>5.4</w:t>
      </w:r>
      <w:r>
        <w:rPr>
          <w:rFonts w:asciiTheme="minorHAnsi" w:hAnsiTheme="minorHAnsi" w:cstheme="minorBidi"/>
          <w:kern w:val="2"/>
          <w:sz w:val="21"/>
          <w:szCs w:val="22"/>
          <w:lang w:val="en-US" w:eastAsia="zh-CN"/>
        </w:rPr>
        <w:tab/>
      </w:r>
      <w:r w:rsidRPr="003D50A1">
        <w:rPr>
          <w:lang w:val="en-US"/>
        </w:rPr>
        <w:t>xxxx</w:t>
      </w:r>
      <w:r>
        <w:tab/>
      </w:r>
      <w:r>
        <w:fldChar w:fldCharType="begin"/>
      </w:r>
      <w:r>
        <w:instrText xml:space="preserve"> PAGEREF _Toc69719154 \h </w:instrText>
      </w:r>
      <w:r>
        <w:fldChar w:fldCharType="separate"/>
      </w:r>
      <w:r>
        <w:t>9</w:t>
      </w:r>
      <w:r>
        <w:fldChar w:fldCharType="end"/>
      </w:r>
    </w:p>
    <w:p w14:paraId="37CB9371" w14:textId="77777777" w:rsidR="00F00234" w:rsidRDefault="00F00234">
      <w:pPr>
        <w:pStyle w:val="10"/>
        <w:rPr>
          <w:rFonts w:asciiTheme="minorHAnsi" w:hAnsiTheme="minorHAnsi" w:cstheme="minorBidi"/>
          <w:kern w:val="2"/>
          <w:sz w:val="21"/>
          <w:szCs w:val="22"/>
          <w:lang w:val="en-US" w:eastAsia="zh-CN"/>
        </w:rPr>
      </w:pPr>
      <w:r w:rsidRPr="003D50A1">
        <w:rPr>
          <w:lang w:val="en-US"/>
        </w:rPr>
        <w:t>6</w:t>
      </w:r>
      <w:r>
        <w:rPr>
          <w:rFonts w:asciiTheme="minorHAnsi" w:hAnsiTheme="minorHAnsi" w:cstheme="minorBidi"/>
          <w:kern w:val="2"/>
          <w:sz w:val="21"/>
          <w:szCs w:val="22"/>
          <w:lang w:val="en-US" w:eastAsia="zh-CN"/>
        </w:rPr>
        <w:tab/>
      </w:r>
      <w:r w:rsidRPr="003D50A1">
        <w:rPr>
          <w:lang w:val="en-US"/>
        </w:rPr>
        <w:t>Introduction of band combinations</w:t>
      </w:r>
      <w:r>
        <w:tab/>
      </w:r>
      <w:r>
        <w:fldChar w:fldCharType="begin"/>
      </w:r>
      <w:r>
        <w:instrText xml:space="preserve"> PAGEREF _Toc69719155 \h </w:instrText>
      </w:r>
      <w:r>
        <w:fldChar w:fldCharType="separate"/>
      </w:r>
      <w:r>
        <w:t>9</w:t>
      </w:r>
      <w:r>
        <w:fldChar w:fldCharType="end"/>
      </w:r>
    </w:p>
    <w:p w14:paraId="17E42D32" w14:textId="77777777" w:rsidR="00F00234" w:rsidRDefault="00F00234">
      <w:pPr>
        <w:pStyle w:val="20"/>
        <w:rPr>
          <w:rFonts w:asciiTheme="minorHAnsi" w:hAnsiTheme="minorHAnsi" w:cstheme="minorBidi"/>
          <w:kern w:val="2"/>
          <w:sz w:val="21"/>
          <w:szCs w:val="22"/>
          <w:lang w:val="en-US" w:eastAsia="zh-CN"/>
        </w:rPr>
      </w:pPr>
      <w:r w:rsidRPr="003D50A1">
        <w:rPr>
          <w:lang w:val="en-US"/>
        </w:rPr>
        <w:t>6.1</w:t>
      </w:r>
      <w:r>
        <w:rPr>
          <w:rFonts w:asciiTheme="minorHAnsi" w:hAnsiTheme="minorHAnsi" w:cstheme="minorBidi"/>
          <w:kern w:val="2"/>
          <w:sz w:val="21"/>
          <w:szCs w:val="22"/>
          <w:lang w:val="en-US" w:eastAsia="zh-CN"/>
        </w:rPr>
        <w:tab/>
      </w:r>
      <w:r w:rsidRPr="003D50A1">
        <w:rPr>
          <w:lang w:val="en-US"/>
        </w:rPr>
        <w:t>General</w:t>
      </w:r>
      <w:r>
        <w:tab/>
      </w:r>
      <w:r>
        <w:fldChar w:fldCharType="begin"/>
      </w:r>
      <w:r>
        <w:instrText xml:space="preserve"> PAGEREF _Toc69719156 \h </w:instrText>
      </w:r>
      <w:r>
        <w:fldChar w:fldCharType="separate"/>
      </w:r>
      <w:r>
        <w:t>9</w:t>
      </w:r>
      <w:r>
        <w:fldChar w:fldCharType="end"/>
      </w:r>
    </w:p>
    <w:p w14:paraId="27A69428" w14:textId="77777777" w:rsidR="00F00234" w:rsidRDefault="00F00234">
      <w:pPr>
        <w:pStyle w:val="20"/>
        <w:rPr>
          <w:rFonts w:asciiTheme="minorHAnsi" w:hAnsiTheme="minorHAnsi" w:cstheme="minorBidi"/>
          <w:kern w:val="2"/>
          <w:sz w:val="21"/>
          <w:szCs w:val="22"/>
          <w:lang w:val="en-US" w:eastAsia="zh-CN"/>
        </w:rPr>
      </w:pPr>
      <w:r w:rsidRPr="003D50A1">
        <w:rPr>
          <w:lang w:val="en-US"/>
        </w:rPr>
        <w:t>6.2</w:t>
      </w:r>
      <w:r>
        <w:rPr>
          <w:rFonts w:asciiTheme="minorHAnsi" w:hAnsiTheme="minorHAnsi" w:cstheme="minorBidi"/>
          <w:kern w:val="2"/>
          <w:sz w:val="21"/>
          <w:szCs w:val="22"/>
          <w:lang w:val="en-US" w:eastAsia="zh-CN"/>
        </w:rPr>
        <w:tab/>
      </w:r>
      <w:r w:rsidRPr="003D50A1">
        <w:rPr>
          <w:lang w:val="en-US"/>
        </w:rPr>
        <w:t>Band combination request</w:t>
      </w:r>
      <w:r>
        <w:tab/>
      </w:r>
      <w:r>
        <w:fldChar w:fldCharType="begin"/>
      </w:r>
      <w:r>
        <w:instrText xml:space="preserve"> PAGEREF _Toc69719157 \h </w:instrText>
      </w:r>
      <w:r>
        <w:fldChar w:fldCharType="separate"/>
      </w:r>
      <w:r>
        <w:t>9</w:t>
      </w:r>
      <w:r>
        <w:fldChar w:fldCharType="end"/>
      </w:r>
    </w:p>
    <w:p w14:paraId="3C8E96D3" w14:textId="77777777" w:rsidR="00F00234" w:rsidRDefault="00F00234">
      <w:pPr>
        <w:pStyle w:val="30"/>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Band combination workflow</w:t>
      </w:r>
      <w:r>
        <w:tab/>
      </w:r>
      <w:r>
        <w:fldChar w:fldCharType="begin"/>
      </w:r>
      <w:r>
        <w:instrText xml:space="preserve"> PAGEREF _Toc69719158 \h </w:instrText>
      </w:r>
      <w:r>
        <w:fldChar w:fldCharType="separate"/>
      </w:r>
      <w:r>
        <w:t>9</w:t>
      </w:r>
      <w:r>
        <w:fldChar w:fldCharType="end"/>
      </w:r>
    </w:p>
    <w:p w14:paraId="453D03C1" w14:textId="77777777" w:rsidR="00F00234" w:rsidRDefault="00F00234">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Template of band combination request sheets</w:t>
      </w:r>
      <w:r>
        <w:tab/>
      </w:r>
      <w:r>
        <w:fldChar w:fldCharType="begin"/>
      </w:r>
      <w:r>
        <w:instrText xml:space="preserve"> PAGEREF _Toc69719159 \h </w:instrText>
      </w:r>
      <w:r>
        <w:fldChar w:fldCharType="separate"/>
      </w:r>
      <w:r>
        <w:t>9</w:t>
      </w:r>
      <w:r>
        <w:fldChar w:fldCharType="end"/>
      </w:r>
    </w:p>
    <w:p w14:paraId="50C5DA8E" w14:textId="77777777" w:rsidR="00F00234" w:rsidRDefault="00F00234">
      <w:pPr>
        <w:pStyle w:val="30"/>
        <w:rPr>
          <w:rFonts w:asciiTheme="minorHAnsi" w:hAnsiTheme="minorHAnsi" w:cstheme="minorBidi"/>
          <w:kern w:val="2"/>
          <w:sz w:val="21"/>
          <w:szCs w:val="22"/>
          <w:lang w:val="en-US" w:eastAsia="zh-CN"/>
        </w:rPr>
      </w:pPr>
      <w:r>
        <w:t>6.2.</w:t>
      </w:r>
      <w:r>
        <w:rPr>
          <w:lang w:eastAsia="zh-CN"/>
        </w:rPr>
        <w:t>3</w:t>
      </w:r>
      <w:r>
        <w:rPr>
          <w:rFonts w:asciiTheme="minorHAnsi" w:hAnsiTheme="minorHAnsi" w:cstheme="minorBidi"/>
          <w:kern w:val="2"/>
          <w:sz w:val="21"/>
          <w:szCs w:val="22"/>
          <w:lang w:val="en-US" w:eastAsia="zh-CN"/>
        </w:rPr>
        <w:tab/>
      </w:r>
      <w:r>
        <w:rPr>
          <w:lang w:eastAsia="zh-CN"/>
        </w:rPr>
        <w:t>Template of TP for basket WIDs</w:t>
      </w:r>
      <w:r>
        <w:tab/>
      </w:r>
      <w:r>
        <w:fldChar w:fldCharType="begin"/>
      </w:r>
      <w:r>
        <w:instrText xml:space="preserve"> PAGEREF _Toc69719160 \h </w:instrText>
      </w:r>
      <w:r>
        <w:fldChar w:fldCharType="separate"/>
      </w:r>
      <w:r>
        <w:t>9</w:t>
      </w:r>
      <w:r>
        <w:fldChar w:fldCharType="end"/>
      </w:r>
    </w:p>
    <w:p w14:paraId="515E5273" w14:textId="77777777" w:rsidR="00F00234" w:rsidRDefault="00F00234">
      <w:pPr>
        <w:pStyle w:val="30"/>
        <w:rPr>
          <w:rFonts w:asciiTheme="minorHAnsi" w:hAnsiTheme="minorHAnsi" w:cstheme="minorBidi"/>
          <w:kern w:val="2"/>
          <w:sz w:val="21"/>
          <w:szCs w:val="22"/>
          <w:lang w:val="en-US" w:eastAsia="zh-CN"/>
        </w:rPr>
      </w:pPr>
      <w:r>
        <w:t>6.2.</w:t>
      </w:r>
      <w:r>
        <w:rPr>
          <w:lang w:eastAsia="zh-CN"/>
        </w:rPr>
        <w:t>4</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_Toc69719161 \h </w:instrText>
      </w:r>
      <w:r>
        <w:fldChar w:fldCharType="separate"/>
      </w:r>
      <w:r>
        <w:t>9</w:t>
      </w:r>
      <w:r>
        <w:fldChar w:fldCharType="end"/>
      </w:r>
    </w:p>
    <w:p w14:paraId="2A8DEFF4" w14:textId="77777777" w:rsidR="00F00234" w:rsidRDefault="00F00234">
      <w:pPr>
        <w:pStyle w:val="20"/>
        <w:rPr>
          <w:rFonts w:asciiTheme="minorHAnsi" w:hAnsiTheme="minorHAnsi" w:cstheme="minorBidi"/>
          <w:kern w:val="2"/>
          <w:sz w:val="21"/>
          <w:szCs w:val="22"/>
          <w:lang w:val="en-US" w:eastAsia="zh-CN"/>
        </w:rPr>
      </w:pPr>
      <w:r w:rsidRPr="003D50A1">
        <w:rPr>
          <w:lang w:val="en-US"/>
        </w:rPr>
        <w:t>6.3</w:t>
      </w:r>
      <w:r>
        <w:rPr>
          <w:rFonts w:asciiTheme="minorHAnsi" w:hAnsiTheme="minorHAnsi" w:cstheme="minorBidi"/>
          <w:kern w:val="2"/>
          <w:sz w:val="21"/>
          <w:szCs w:val="22"/>
          <w:lang w:val="en-US" w:eastAsia="zh-CN"/>
        </w:rPr>
        <w:tab/>
      </w:r>
      <w:r w:rsidRPr="003D50A1">
        <w:rPr>
          <w:lang w:val="en-US"/>
        </w:rPr>
        <w:t>Usage of band combination</w:t>
      </w:r>
      <w:r>
        <w:tab/>
      </w:r>
      <w:r>
        <w:fldChar w:fldCharType="begin"/>
      </w:r>
      <w:r>
        <w:instrText xml:space="preserve"> PAGEREF _Toc69719162 \h </w:instrText>
      </w:r>
      <w:r>
        <w:fldChar w:fldCharType="separate"/>
      </w:r>
      <w:r>
        <w:t>9</w:t>
      </w:r>
      <w:r>
        <w:fldChar w:fldCharType="end"/>
      </w:r>
    </w:p>
    <w:p w14:paraId="223B25E1" w14:textId="77777777" w:rsidR="00F00234" w:rsidRDefault="00F00234">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xxxx</w:t>
      </w:r>
      <w:r>
        <w:tab/>
      </w:r>
      <w:r>
        <w:fldChar w:fldCharType="begin"/>
      </w:r>
      <w:r>
        <w:instrText xml:space="preserve"> PAGEREF _Toc69719163 \h </w:instrText>
      </w:r>
      <w:r>
        <w:fldChar w:fldCharType="separate"/>
      </w:r>
      <w:r>
        <w:t>9</w:t>
      </w:r>
      <w:r>
        <w:fldChar w:fldCharType="end"/>
      </w:r>
    </w:p>
    <w:p w14:paraId="5228F218" w14:textId="77777777" w:rsidR="00F00234" w:rsidRDefault="00F00234">
      <w:pPr>
        <w:pStyle w:val="20"/>
        <w:rPr>
          <w:rFonts w:asciiTheme="minorHAnsi" w:hAnsiTheme="minorHAnsi" w:cstheme="minorBidi"/>
          <w:kern w:val="2"/>
          <w:sz w:val="21"/>
          <w:szCs w:val="22"/>
          <w:lang w:val="en-US" w:eastAsia="zh-CN"/>
        </w:rPr>
      </w:pPr>
      <w:r w:rsidRPr="003D50A1">
        <w:rPr>
          <w:lang w:val="en-US"/>
        </w:rPr>
        <w:t>6.4</w:t>
      </w:r>
      <w:r>
        <w:rPr>
          <w:rFonts w:asciiTheme="minorHAnsi" w:hAnsiTheme="minorHAnsi" w:cstheme="minorBidi"/>
          <w:kern w:val="2"/>
          <w:sz w:val="21"/>
          <w:szCs w:val="22"/>
          <w:lang w:val="en-US" w:eastAsia="zh-CN"/>
        </w:rPr>
        <w:tab/>
      </w:r>
      <w:r w:rsidRPr="003D50A1">
        <w:rPr>
          <w:lang w:val="en-US"/>
        </w:rPr>
        <w:t>xxxx</w:t>
      </w:r>
      <w:r>
        <w:tab/>
      </w:r>
      <w:r>
        <w:fldChar w:fldCharType="begin"/>
      </w:r>
      <w:r>
        <w:instrText xml:space="preserve"> PAGEREF _Toc69719164 \h </w:instrText>
      </w:r>
      <w:r>
        <w:fldChar w:fldCharType="separate"/>
      </w:r>
      <w:r>
        <w:t>9</w:t>
      </w:r>
      <w:r>
        <w:fldChar w:fldCharType="end"/>
      </w:r>
    </w:p>
    <w:p w14:paraId="07DC55E5" w14:textId="77777777" w:rsidR="00F00234" w:rsidRDefault="00F00234">
      <w:pPr>
        <w:pStyle w:val="30"/>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xxxx</w:t>
      </w:r>
      <w:r>
        <w:tab/>
      </w:r>
      <w:r>
        <w:fldChar w:fldCharType="begin"/>
      </w:r>
      <w:r>
        <w:instrText xml:space="preserve"> PAGEREF _Toc69719165 \h </w:instrText>
      </w:r>
      <w:r>
        <w:fldChar w:fldCharType="separate"/>
      </w:r>
      <w:r>
        <w:t>9</w:t>
      </w:r>
      <w:r>
        <w:fldChar w:fldCharType="end"/>
      </w:r>
    </w:p>
    <w:p w14:paraId="2AD7D722" w14:textId="77777777" w:rsidR="00F00234" w:rsidRDefault="00F00234">
      <w:pPr>
        <w:pStyle w:val="10"/>
        <w:rPr>
          <w:rFonts w:asciiTheme="minorHAnsi" w:hAnsiTheme="minorHAnsi" w:cstheme="minorBidi"/>
          <w:kern w:val="2"/>
          <w:sz w:val="21"/>
          <w:szCs w:val="22"/>
          <w:lang w:val="en-US" w:eastAsia="zh-CN"/>
        </w:rPr>
      </w:pPr>
      <w:r w:rsidRPr="003D50A1">
        <w:rPr>
          <w:lang w:val="en-US"/>
        </w:rPr>
        <w:t>7</w:t>
      </w:r>
      <w:r>
        <w:rPr>
          <w:rFonts w:asciiTheme="minorHAnsi" w:hAnsiTheme="minorHAnsi" w:cstheme="minorBidi"/>
          <w:kern w:val="2"/>
          <w:sz w:val="21"/>
          <w:szCs w:val="22"/>
          <w:lang w:val="en-US" w:eastAsia="zh-CN"/>
        </w:rPr>
        <w:tab/>
      </w:r>
      <w:r w:rsidRPr="003D50A1">
        <w:rPr>
          <w:lang w:val="en-US" w:eastAsia="zh-CN"/>
        </w:rPr>
        <w:t>Guidelines for technical studies for</w:t>
      </w:r>
      <w:r w:rsidRPr="003D50A1">
        <w:rPr>
          <w:lang w:val="en-US"/>
        </w:rPr>
        <w:t xml:space="preserve"> band combinations</w:t>
      </w:r>
      <w:r>
        <w:tab/>
      </w:r>
      <w:r>
        <w:fldChar w:fldCharType="begin"/>
      </w:r>
      <w:r>
        <w:instrText xml:space="preserve"> PAGEREF _Toc69719166 \h </w:instrText>
      </w:r>
      <w:r>
        <w:fldChar w:fldCharType="separate"/>
      </w:r>
      <w:r>
        <w:t>9</w:t>
      </w:r>
      <w:r>
        <w:fldChar w:fldCharType="end"/>
      </w:r>
    </w:p>
    <w:p w14:paraId="3564FBE2" w14:textId="77777777" w:rsidR="00F00234" w:rsidRDefault="00F00234">
      <w:pPr>
        <w:pStyle w:val="20"/>
        <w:rPr>
          <w:rFonts w:asciiTheme="minorHAnsi" w:hAnsiTheme="minorHAnsi" w:cstheme="minorBidi"/>
          <w:kern w:val="2"/>
          <w:sz w:val="21"/>
          <w:szCs w:val="22"/>
          <w:lang w:val="en-US" w:eastAsia="zh-CN"/>
        </w:rPr>
      </w:pPr>
      <w:r w:rsidRPr="003D50A1">
        <w:rPr>
          <w:lang w:val="en-US"/>
        </w:rPr>
        <w:t>7.1</w:t>
      </w:r>
      <w:r>
        <w:rPr>
          <w:rFonts w:asciiTheme="minorHAnsi" w:hAnsiTheme="minorHAnsi" w:cstheme="minorBidi"/>
          <w:kern w:val="2"/>
          <w:sz w:val="21"/>
          <w:szCs w:val="22"/>
          <w:lang w:val="en-US" w:eastAsia="zh-CN"/>
        </w:rPr>
        <w:tab/>
      </w:r>
      <w:r w:rsidRPr="003D50A1">
        <w:rPr>
          <w:lang w:val="en-US"/>
        </w:rPr>
        <w:t>xxxx</w:t>
      </w:r>
      <w:r>
        <w:tab/>
      </w:r>
      <w:r>
        <w:fldChar w:fldCharType="begin"/>
      </w:r>
      <w:r>
        <w:instrText xml:space="preserve"> PAGEREF _Toc69719167 \h </w:instrText>
      </w:r>
      <w:r>
        <w:fldChar w:fldCharType="separate"/>
      </w:r>
      <w:r>
        <w:t>9</w:t>
      </w:r>
      <w:r>
        <w:fldChar w:fldCharType="end"/>
      </w:r>
    </w:p>
    <w:p w14:paraId="7E1FE058" w14:textId="77777777" w:rsidR="00F00234" w:rsidRDefault="00F00234">
      <w:pPr>
        <w:pStyle w:val="10"/>
        <w:rPr>
          <w:rFonts w:asciiTheme="minorHAnsi" w:hAnsiTheme="minorHAnsi" w:cstheme="minorBidi"/>
          <w:kern w:val="2"/>
          <w:sz w:val="21"/>
          <w:szCs w:val="22"/>
          <w:lang w:val="en-US" w:eastAsia="zh-CN"/>
        </w:rPr>
      </w:pPr>
      <w:r w:rsidRPr="003D50A1">
        <w:rPr>
          <w:lang w:val="en-US"/>
        </w:rPr>
        <w:t>8</w:t>
      </w:r>
      <w:r>
        <w:rPr>
          <w:rFonts w:asciiTheme="minorHAnsi" w:hAnsiTheme="minorHAnsi" w:cstheme="minorBidi"/>
          <w:kern w:val="2"/>
          <w:sz w:val="21"/>
          <w:szCs w:val="22"/>
          <w:lang w:val="en-US" w:eastAsia="zh-CN"/>
        </w:rPr>
        <w:tab/>
      </w:r>
      <w:r w:rsidRPr="003D50A1">
        <w:rPr>
          <w:lang w:val="en-US"/>
        </w:rPr>
        <w:t>Optimization on band combinations</w:t>
      </w:r>
      <w:r>
        <w:tab/>
      </w:r>
      <w:r>
        <w:fldChar w:fldCharType="begin"/>
      </w:r>
      <w:r>
        <w:instrText xml:space="preserve"> PAGEREF _Toc69719168 \h </w:instrText>
      </w:r>
      <w:r>
        <w:fldChar w:fldCharType="separate"/>
      </w:r>
      <w:r>
        <w:t>10</w:t>
      </w:r>
      <w:r>
        <w:fldChar w:fldCharType="end"/>
      </w:r>
    </w:p>
    <w:p w14:paraId="27EE889B" w14:textId="77777777" w:rsidR="00F00234" w:rsidRDefault="00F00234">
      <w:pPr>
        <w:pStyle w:val="20"/>
        <w:rPr>
          <w:rFonts w:asciiTheme="minorHAnsi" w:hAnsiTheme="minorHAnsi" w:cstheme="minorBidi"/>
          <w:kern w:val="2"/>
          <w:sz w:val="21"/>
          <w:szCs w:val="22"/>
          <w:lang w:val="en-US" w:eastAsia="zh-CN"/>
        </w:rPr>
      </w:pPr>
      <w:r w:rsidRPr="003D50A1">
        <w:rPr>
          <w:lang w:val="en-US"/>
        </w:rPr>
        <w:t>8.1</w:t>
      </w:r>
      <w:r>
        <w:rPr>
          <w:rFonts w:asciiTheme="minorHAnsi" w:hAnsiTheme="minorHAnsi" w:cstheme="minorBidi"/>
          <w:kern w:val="2"/>
          <w:sz w:val="21"/>
          <w:szCs w:val="22"/>
          <w:lang w:val="en-US" w:eastAsia="zh-CN"/>
        </w:rPr>
        <w:tab/>
      </w:r>
      <w:r w:rsidRPr="003D50A1">
        <w:rPr>
          <w:lang w:val="en-US"/>
        </w:rPr>
        <w:t>General</w:t>
      </w:r>
      <w:r>
        <w:tab/>
      </w:r>
      <w:r>
        <w:fldChar w:fldCharType="begin"/>
      </w:r>
      <w:r>
        <w:instrText xml:space="preserve"> PAGEREF _Toc69719169 \h </w:instrText>
      </w:r>
      <w:r>
        <w:fldChar w:fldCharType="separate"/>
      </w:r>
      <w:r>
        <w:t>10</w:t>
      </w:r>
      <w:r>
        <w:fldChar w:fldCharType="end"/>
      </w:r>
    </w:p>
    <w:p w14:paraId="04FB66DF" w14:textId="77777777" w:rsidR="00F00234" w:rsidRDefault="00F00234">
      <w:pPr>
        <w:pStyle w:val="20"/>
        <w:rPr>
          <w:rFonts w:asciiTheme="minorHAnsi" w:hAnsiTheme="minorHAnsi" w:cstheme="minorBidi"/>
          <w:kern w:val="2"/>
          <w:sz w:val="21"/>
          <w:szCs w:val="22"/>
          <w:lang w:val="en-US" w:eastAsia="zh-CN"/>
        </w:rPr>
      </w:pPr>
      <w:r w:rsidRPr="003D50A1">
        <w:rPr>
          <w:lang w:val="en-US"/>
        </w:rPr>
        <w:t>8.2</w:t>
      </w:r>
      <w:r>
        <w:rPr>
          <w:rFonts w:asciiTheme="minorHAnsi" w:hAnsiTheme="minorHAnsi" w:cstheme="minorBidi"/>
          <w:kern w:val="2"/>
          <w:sz w:val="21"/>
          <w:szCs w:val="22"/>
          <w:lang w:val="en-US" w:eastAsia="zh-CN"/>
        </w:rPr>
        <w:tab/>
      </w:r>
      <w:r w:rsidRPr="003D50A1">
        <w:rPr>
          <w:lang w:val="en-US"/>
        </w:rPr>
        <w:t>Improving RAN4 specification structures</w:t>
      </w:r>
      <w:r>
        <w:tab/>
      </w:r>
      <w:r>
        <w:fldChar w:fldCharType="begin"/>
      </w:r>
      <w:r>
        <w:instrText xml:space="preserve"> PAGEREF _Toc69719170 \h </w:instrText>
      </w:r>
      <w:r>
        <w:fldChar w:fldCharType="separate"/>
      </w:r>
      <w:r>
        <w:t>10</w:t>
      </w:r>
      <w:r>
        <w:fldChar w:fldCharType="end"/>
      </w:r>
    </w:p>
    <w:p w14:paraId="3BA63435" w14:textId="77777777" w:rsidR="00F00234" w:rsidRDefault="00F00234">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rPr>
          <w:lang w:eastAsia="zh-CN"/>
        </w:rPr>
        <w:t>RAN4 specification structure</w:t>
      </w:r>
      <w:r>
        <w:tab/>
      </w:r>
      <w:r>
        <w:fldChar w:fldCharType="begin"/>
      </w:r>
      <w:r>
        <w:instrText xml:space="preserve"> PAGEREF _Toc69719171 \h </w:instrText>
      </w:r>
      <w:r>
        <w:fldChar w:fldCharType="separate"/>
      </w:r>
      <w:r>
        <w:t>10</w:t>
      </w:r>
      <w:r>
        <w:fldChar w:fldCharType="end"/>
      </w:r>
    </w:p>
    <w:p w14:paraId="722D9BC2" w14:textId="77777777" w:rsidR="00F00234" w:rsidRDefault="00F00234">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CA and DC configuration table structure</w:t>
      </w:r>
      <w:r>
        <w:tab/>
      </w:r>
      <w:r>
        <w:fldChar w:fldCharType="begin"/>
      </w:r>
      <w:r>
        <w:instrText xml:space="preserve"> PAGEREF _Toc69719172 \h </w:instrText>
      </w:r>
      <w:r>
        <w:fldChar w:fldCharType="separate"/>
      </w:r>
      <w:r>
        <w:t>10</w:t>
      </w:r>
      <w:r>
        <w:fldChar w:fldCharType="end"/>
      </w:r>
    </w:p>
    <w:p w14:paraId="5ABD5EC1" w14:textId="77777777" w:rsidR="00F00234" w:rsidRDefault="00F00234">
      <w:pPr>
        <w:pStyle w:val="30"/>
        <w:rPr>
          <w:rFonts w:asciiTheme="minorHAnsi" w:hAnsiTheme="minorHAnsi" w:cstheme="minorBidi"/>
          <w:kern w:val="2"/>
          <w:sz w:val="21"/>
          <w:szCs w:val="22"/>
          <w:lang w:val="en-US" w:eastAsia="zh-CN"/>
        </w:rPr>
      </w:pPr>
      <w:r>
        <w:t>8.2.3</w:t>
      </w:r>
      <w:r>
        <w:rPr>
          <w:rFonts w:asciiTheme="minorHAnsi" w:hAnsiTheme="minorHAnsi" w:cstheme="minorBidi"/>
          <w:kern w:val="2"/>
          <w:sz w:val="21"/>
          <w:szCs w:val="22"/>
          <w:lang w:val="en-US" w:eastAsia="zh-CN"/>
        </w:rPr>
        <w:tab/>
      </w:r>
      <w:r>
        <w:t>xxxxx</w:t>
      </w:r>
      <w:r>
        <w:tab/>
      </w:r>
      <w:r>
        <w:fldChar w:fldCharType="begin"/>
      </w:r>
      <w:r>
        <w:instrText xml:space="preserve"> PAGEREF _Toc69719173 \h </w:instrText>
      </w:r>
      <w:r>
        <w:fldChar w:fldCharType="separate"/>
      </w:r>
      <w:r>
        <w:t>10</w:t>
      </w:r>
      <w:r>
        <w:fldChar w:fldCharType="end"/>
      </w:r>
    </w:p>
    <w:p w14:paraId="2DE906EE" w14:textId="77777777" w:rsidR="00F00234" w:rsidRDefault="00F00234">
      <w:pPr>
        <w:pStyle w:val="20"/>
        <w:rPr>
          <w:rFonts w:asciiTheme="minorHAnsi" w:hAnsiTheme="minorHAnsi" w:cstheme="minorBidi"/>
          <w:kern w:val="2"/>
          <w:sz w:val="21"/>
          <w:szCs w:val="22"/>
          <w:lang w:val="en-US" w:eastAsia="zh-CN"/>
        </w:rPr>
      </w:pPr>
      <w:r w:rsidRPr="003D50A1">
        <w:rPr>
          <w:lang w:val="en-US"/>
        </w:rPr>
        <w:t>8.3</w:t>
      </w:r>
      <w:r>
        <w:rPr>
          <w:rFonts w:asciiTheme="minorHAnsi" w:hAnsiTheme="minorHAnsi" w:cstheme="minorBidi"/>
          <w:kern w:val="2"/>
          <w:sz w:val="21"/>
          <w:szCs w:val="22"/>
          <w:lang w:val="en-US" w:eastAsia="zh-CN"/>
        </w:rPr>
        <w:tab/>
      </w:r>
      <w:r w:rsidRPr="003D50A1">
        <w:rPr>
          <w:lang w:val="en-US"/>
        </w:rPr>
        <w:t>Reducing redundant contents in RAN4 specification</w:t>
      </w:r>
      <w:r>
        <w:tab/>
      </w:r>
      <w:r>
        <w:fldChar w:fldCharType="begin"/>
      </w:r>
      <w:r>
        <w:instrText xml:space="preserve"> PAGEREF _Toc69719174 \h </w:instrText>
      </w:r>
      <w:r>
        <w:fldChar w:fldCharType="separate"/>
      </w:r>
      <w:r>
        <w:t>10</w:t>
      </w:r>
      <w:r>
        <w:fldChar w:fldCharType="end"/>
      </w:r>
    </w:p>
    <w:p w14:paraId="5FBB92C1" w14:textId="77777777" w:rsidR="00F00234" w:rsidRDefault="00F00234">
      <w:pPr>
        <w:pStyle w:val="30"/>
        <w:rPr>
          <w:rFonts w:asciiTheme="minorHAnsi" w:hAnsiTheme="minorHAnsi" w:cstheme="minorBidi"/>
          <w:kern w:val="2"/>
          <w:sz w:val="21"/>
          <w:szCs w:val="22"/>
          <w:lang w:val="en-US" w:eastAsia="zh-CN"/>
        </w:rPr>
      </w:pPr>
      <w:r>
        <w:t>8.3.1</w:t>
      </w:r>
      <w:r>
        <w:rPr>
          <w:rFonts w:asciiTheme="minorHAnsi" w:hAnsiTheme="minorHAnsi" w:cstheme="minorBidi"/>
          <w:kern w:val="2"/>
          <w:sz w:val="21"/>
          <w:szCs w:val="22"/>
          <w:lang w:val="en-US" w:eastAsia="zh-CN"/>
        </w:rPr>
        <w:tab/>
      </w:r>
      <w:r>
        <w:rPr>
          <w:lang w:eastAsia="zh-CN"/>
        </w:rPr>
        <w:t>CA and DC configuration table</w:t>
      </w:r>
      <w:r>
        <w:tab/>
      </w:r>
      <w:r>
        <w:fldChar w:fldCharType="begin"/>
      </w:r>
      <w:r>
        <w:instrText xml:space="preserve"> PAGEREF _Toc69719175 \h </w:instrText>
      </w:r>
      <w:r>
        <w:fldChar w:fldCharType="separate"/>
      </w:r>
      <w:r>
        <w:t>10</w:t>
      </w:r>
      <w:r>
        <w:fldChar w:fldCharType="end"/>
      </w:r>
    </w:p>
    <w:p w14:paraId="39F9DC17" w14:textId="77777777" w:rsidR="00F00234" w:rsidRDefault="00F00234">
      <w:pPr>
        <w:pStyle w:val="40"/>
        <w:rPr>
          <w:rFonts w:asciiTheme="minorHAnsi" w:hAnsiTheme="minorHAnsi" w:cstheme="minorBidi"/>
          <w:kern w:val="2"/>
          <w:sz w:val="21"/>
          <w:szCs w:val="22"/>
          <w:lang w:val="en-US" w:eastAsia="zh-CN"/>
        </w:rPr>
      </w:pPr>
      <w:r>
        <w:t>8.3.1.1</w:t>
      </w:r>
      <w:r>
        <w:rPr>
          <w:rFonts w:asciiTheme="minorHAnsi" w:hAnsiTheme="minorHAnsi" w:cstheme="minorBidi"/>
          <w:kern w:val="2"/>
          <w:sz w:val="21"/>
          <w:szCs w:val="22"/>
          <w:lang w:val="en-US" w:eastAsia="zh-CN"/>
        </w:rPr>
        <w:tab/>
      </w:r>
      <w:r>
        <w:t>CA configuration table</w:t>
      </w:r>
      <w:r>
        <w:tab/>
      </w:r>
      <w:r>
        <w:fldChar w:fldCharType="begin"/>
      </w:r>
      <w:r>
        <w:instrText xml:space="preserve"> PAGEREF _Toc69719176 \h </w:instrText>
      </w:r>
      <w:r>
        <w:fldChar w:fldCharType="separate"/>
      </w:r>
      <w:r>
        <w:t>10</w:t>
      </w:r>
      <w:r>
        <w:fldChar w:fldCharType="end"/>
      </w:r>
    </w:p>
    <w:p w14:paraId="417D405D" w14:textId="77777777" w:rsidR="00F00234" w:rsidRDefault="00F00234">
      <w:pPr>
        <w:pStyle w:val="40"/>
        <w:rPr>
          <w:rFonts w:asciiTheme="minorHAnsi" w:hAnsiTheme="minorHAnsi" w:cstheme="minorBidi"/>
          <w:kern w:val="2"/>
          <w:sz w:val="21"/>
          <w:szCs w:val="22"/>
          <w:lang w:val="en-US" w:eastAsia="zh-CN"/>
        </w:rPr>
      </w:pPr>
      <w:r>
        <w:t>8.3.1.2</w:t>
      </w:r>
      <w:r>
        <w:rPr>
          <w:rFonts w:asciiTheme="minorHAnsi" w:hAnsiTheme="minorHAnsi" w:cstheme="minorBidi"/>
          <w:kern w:val="2"/>
          <w:sz w:val="21"/>
          <w:szCs w:val="22"/>
          <w:lang w:val="en-US" w:eastAsia="zh-CN"/>
        </w:rPr>
        <w:tab/>
      </w:r>
      <w:r>
        <w:t>DC configuration table</w:t>
      </w:r>
      <w:r>
        <w:tab/>
      </w:r>
      <w:r>
        <w:fldChar w:fldCharType="begin"/>
      </w:r>
      <w:r>
        <w:instrText xml:space="preserve"> PAGEREF _Toc69719177 \h </w:instrText>
      </w:r>
      <w:r>
        <w:fldChar w:fldCharType="separate"/>
      </w:r>
      <w:r>
        <w:t>10</w:t>
      </w:r>
      <w:r>
        <w:fldChar w:fldCharType="end"/>
      </w:r>
    </w:p>
    <w:p w14:paraId="7D1AF9BC" w14:textId="77777777" w:rsidR="00F00234" w:rsidRDefault="00F00234">
      <w:pPr>
        <w:pStyle w:val="30"/>
        <w:rPr>
          <w:rFonts w:asciiTheme="minorHAnsi" w:hAnsiTheme="minorHAnsi" w:cstheme="minorBidi"/>
          <w:kern w:val="2"/>
          <w:sz w:val="21"/>
          <w:szCs w:val="22"/>
          <w:lang w:val="en-US" w:eastAsia="zh-CN"/>
        </w:rPr>
      </w:pPr>
      <w:r>
        <w:t>8.3.2</w:t>
      </w:r>
      <w:r>
        <w:rPr>
          <w:rFonts w:asciiTheme="minorHAnsi" w:hAnsiTheme="minorHAnsi" w:cstheme="minorBidi"/>
          <w:kern w:val="2"/>
          <w:sz w:val="21"/>
          <w:szCs w:val="22"/>
          <w:lang w:val="en-US" w:eastAsia="zh-CN"/>
        </w:rPr>
        <w:tab/>
      </w:r>
      <w:r>
        <w:t>ΔT</w:t>
      </w:r>
      <w:r w:rsidRPr="003D50A1">
        <w:rPr>
          <w:vertAlign w:val="subscript"/>
        </w:rPr>
        <w:t>IB,c</w:t>
      </w:r>
      <w:r>
        <w:t xml:space="preserve"> and ΔR</w:t>
      </w:r>
      <w:r w:rsidRPr="003D50A1">
        <w:rPr>
          <w:vertAlign w:val="subscript"/>
        </w:rPr>
        <w:t>IB,c</w:t>
      </w:r>
      <w:r>
        <w:t xml:space="preserve"> for DC</w:t>
      </w:r>
      <w:r>
        <w:tab/>
      </w:r>
      <w:r>
        <w:fldChar w:fldCharType="begin"/>
      </w:r>
      <w:r>
        <w:instrText xml:space="preserve"> PAGEREF _Toc69719178 \h </w:instrText>
      </w:r>
      <w:r>
        <w:fldChar w:fldCharType="separate"/>
      </w:r>
      <w:r>
        <w:t>10</w:t>
      </w:r>
      <w:r>
        <w:fldChar w:fldCharType="end"/>
      </w:r>
    </w:p>
    <w:p w14:paraId="0EEBAC38" w14:textId="77777777" w:rsidR="00F00234" w:rsidRDefault="00F00234">
      <w:pPr>
        <w:pStyle w:val="40"/>
        <w:rPr>
          <w:rFonts w:asciiTheme="minorHAnsi" w:hAnsiTheme="minorHAnsi" w:cstheme="minorBidi"/>
          <w:kern w:val="2"/>
          <w:sz w:val="21"/>
          <w:szCs w:val="22"/>
          <w:lang w:val="en-US" w:eastAsia="zh-CN"/>
        </w:rPr>
      </w:pPr>
      <w:r>
        <w:t>8.3.2.1</w:t>
      </w:r>
      <w:r>
        <w:rPr>
          <w:rFonts w:asciiTheme="minorHAnsi" w:hAnsiTheme="minorHAnsi" w:cstheme="minorBidi"/>
          <w:kern w:val="2"/>
          <w:sz w:val="21"/>
          <w:szCs w:val="22"/>
          <w:lang w:val="en-US" w:eastAsia="zh-CN"/>
        </w:rPr>
        <w:tab/>
      </w:r>
      <w:r>
        <w:t>ΔT</w:t>
      </w:r>
      <w:r w:rsidRPr="003D50A1">
        <w:rPr>
          <w:vertAlign w:val="subscript"/>
        </w:rPr>
        <w:t>IB,c</w:t>
      </w:r>
      <w:r>
        <w:t xml:space="preserve"> table</w:t>
      </w:r>
      <w:r>
        <w:tab/>
      </w:r>
      <w:r>
        <w:fldChar w:fldCharType="begin"/>
      </w:r>
      <w:r>
        <w:instrText xml:space="preserve"> PAGEREF _Toc69719179 \h </w:instrText>
      </w:r>
      <w:r>
        <w:fldChar w:fldCharType="separate"/>
      </w:r>
      <w:r>
        <w:t>10</w:t>
      </w:r>
      <w:r>
        <w:fldChar w:fldCharType="end"/>
      </w:r>
    </w:p>
    <w:p w14:paraId="023A8AD5" w14:textId="77777777" w:rsidR="00F00234" w:rsidRDefault="00F00234">
      <w:pPr>
        <w:pStyle w:val="40"/>
        <w:rPr>
          <w:rFonts w:asciiTheme="minorHAnsi" w:hAnsiTheme="minorHAnsi" w:cstheme="minorBidi"/>
          <w:kern w:val="2"/>
          <w:sz w:val="21"/>
          <w:szCs w:val="22"/>
          <w:lang w:val="en-US" w:eastAsia="zh-CN"/>
        </w:rPr>
      </w:pPr>
      <w:r>
        <w:t>8.3.2.2</w:t>
      </w:r>
      <w:r>
        <w:rPr>
          <w:rFonts w:asciiTheme="minorHAnsi" w:hAnsiTheme="minorHAnsi" w:cstheme="minorBidi"/>
          <w:kern w:val="2"/>
          <w:sz w:val="21"/>
          <w:szCs w:val="22"/>
          <w:lang w:val="en-US" w:eastAsia="zh-CN"/>
        </w:rPr>
        <w:tab/>
      </w:r>
      <w:r>
        <w:t>ΔR</w:t>
      </w:r>
      <w:r w:rsidRPr="003D50A1">
        <w:rPr>
          <w:vertAlign w:val="subscript"/>
        </w:rPr>
        <w:t>IB,c</w:t>
      </w:r>
      <w:r>
        <w:t xml:space="preserve"> table</w:t>
      </w:r>
      <w:r>
        <w:tab/>
      </w:r>
      <w:r>
        <w:fldChar w:fldCharType="begin"/>
      </w:r>
      <w:r>
        <w:instrText xml:space="preserve"> PAGEREF _Toc69719180 \h </w:instrText>
      </w:r>
      <w:r>
        <w:fldChar w:fldCharType="separate"/>
      </w:r>
      <w:r>
        <w:t>1</w:t>
      </w:r>
      <w:r>
        <w:t>0</w:t>
      </w:r>
      <w:r>
        <w:fldChar w:fldCharType="end"/>
      </w:r>
    </w:p>
    <w:p w14:paraId="1AECC07C" w14:textId="77777777" w:rsidR="00F00234" w:rsidRDefault="00F00234">
      <w:pPr>
        <w:pStyle w:val="30"/>
        <w:rPr>
          <w:rFonts w:asciiTheme="minorHAnsi" w:hAnsiTheme="minorHAnsi" w:cstheme="minorBidi"/>
          <w:kern w:val="2"/>
          <w:sz w:val="21"/>
          <w:szCs w:val="22"/>
          <w:lang w:val="en-US" w:eastAsia="zh-CN"/>
        </w:rPr>
      </w:pPr>
      <w:r>
        <w:t>8.3.3</w:t>
      </w:r>
      <w:r>
        <w:rPr>
          <w:rFonts w:asciiTheme="minorHAnsi" w:hAnsiTheme="minorHAnsi" w:cstheme="minorBidi"/>
          <w:kern w:val="2"/>
          <w:sz w:val="21"/>
          <w:szCs w:val="22"/>
          <w:lang w:val="en-US" w:eastAsia="zh-CN"/>
        </w:rPr>
        <w:tab/>
      </w:r>
      <w:r>
        <w:t>xxxxx</w:t>
      </w:r>
      <w:r>
        <w:tab/>
      </w:r>
      <w:r>
        <w:fldChar w:fldCharType="begin"/>
      </w:r>
      <w:r>
        <w:instrText xml:space="preserve"> PAGEREF _Toc69719181 \h </w:instrText>
      </w:r>
      <w:r>
        <w:fldChar w:fldCharType="separate"/>
      </w:r>
      <w:r>
        <w:t>10</w:t>
      </w:r>
      <w:r>
        <w:fldChar w:fldCharType="end"/>
      </w:r>
    </w:p>
    <w:p w14:paraId="07A103E2" w14:textId="77777777" w:rsidR="00F00234" w:rsidRDefault="00F00234">
      <w:pPr>
        <w:pStyle w:val="20"/>
        <w:rPr>
          <w:rFonts w:asciiTheme="minorHAnsi" w:hAnsiTheme="minorHAnsi" w:cstheme="minorBidi"/>
          <w:kern w:val="2"/>
          <w:sz w:val="21"/>
          <w:szCs w:val="22"/>
          <w:lang w:val="en-US" w:eastAsia="zh-CN"/>
        </w:rPr>
      </w:pPr>
      <w:r w:rsidRPr="003D50A1">
        <w:rPr>
          <w:lang w:val="en-US"/>
        </w:rPr>
        <w:t>8.4</w:t>
      </w:r>
      <w:r>
        <w:rPr>
          <w:rFonts w:asciiTheme="minorHAnsi" w:hAnsiTheme="minorHAnsi" w:cstheme="minorBidi"/>
          <w:kern w:val="2"/>
          <w:sz w:val="21"/>
          <w:szCs w:val="22"/>
          <w:lang w:val="en-US" w:eastAsia="zh-CN"/>
        </w:rPr>
        <w:tab/>
      </w:r>
      <w:r w:rsidRPr="003D50A1">
        <w:rPr>
          <w:lang w:val="en-US"/>
        </w:rPr>
        <w:t>xxxx</w:t>
      </w:r>
      <w:r>
        <w:tab/>
      </w:r>
      <w:r>
        <w:fldChar w:fldCharType="begin"/>
      </w:r>
      <w:r>
        <w:instrText xml:space="preserve"> PAGEREF _Toc69719182 \h </w:instrText>
      </w:r>
      <w:r>
        <w:fldChar w:fldCharType="separate"/>
      </w:r>
      <w:r>
        <w:t>10</w:t>
      </w:r>
      <w:r>
        <w:fldChar w:fldCharType="end"/>
      </w:r>
    </w:p>
    <w:p w14:paraId="471EAD5F" w14:textId="77777777" w:rsidR="00F00234" w:rsidRDefault="00F00234">
      <w:pPr>
        <w:pStyle w:val="30"/>
        <w:rPr>
          <w:rFonts w:asciiTheme="minorHAnsi" w:hAnsiTheme="minorHAnsi" w:cstheme="minorBidi"/>
          <w:kern w:val="2"/>
          <w:sz w:val="21"/>
          <w:szCs w:val="22"/>
          <w:lang w:val="en-US" w:eastAsia="zh-CN"/>
        </w:rPr>
      </w:pPr>
      <w:r>
        <w:t>8.4.1</w:t>
      </w:r>
      <w:r>
        <w:rPr>
          <w:rFonts w:asciiTheme="minorHAnsi" w:hAnsiTheme="minorHAnsi" w:cstheme="minorBidi"/>
          <w:kern w:val="2"/>
          <w:sz w:val="21"/>
          <w:szCs w:val="22"/>
          <w:lang w:val="en-US" w:eastAsia="zh-CN"/>
        </w:rPr>
        <w:tab/>
      </w:r>
      <w:r>
        <w:rPr>
          <w:lang w:eastAsia="zh-CN"/>
        </w:rPr>
        <w:t>xxxx</w:t>
      </w:r>
      <w:r>
        <w:tab/>
      </w:r>
      <w:r>
        <w:fldChar w:fldCharType="begin"/>
      </w:r>
      <w:r>
        <w:instrText xml:space="preserve"> PAGEREF _Toc69719183 \h </w:instrText>
      </w:r>
      <w:r>
        <w:fldChar w:fldCharType="separate"/>
      </w:r>
      <w:r>
        <w:t>10</w:t>
      </w:r>
      <w:r>
        <w:fldChar w:fldCharType="end"/>
      </w:r>
    </w:p>
    <w:p w14:paraId="7EEDFF28" w14:textId="77777777" w:rsidR="00F00234" w:rsidRDefault="00F00234">
      <w:pPr>
        <w:pStyle w:val="10"/>
        <w:rPr>
          <w:rFonts w:asciiTheme="minorHAnsi" w:hAnsiTheme="minorHAnsi" w:cstheme="minorBidi"/>
          <w:kern w:val="2"/>
          <w:sz w:val="21"/>
          <w:szCs w:val="22"/>
          <w:lang w:val="en-US" w:eastAsia="zh-CN"/>
        </w:rPr>
      </w:pPr>
      <w:r w:rsidRPr="003D50A1">
        <w:rPr>
          <w:lang w:val="en-US"/>
        </w:rPr>
        <w:t>9</w:t>
      </w:r>
      <w:r>
        <w:rPr>
          <w:rFonts w:asciiTheme="minorHAnsi" w:hAnsiTheme="minorHAnsi" w:cstheme="minorBidi"/>
          <w:kern w:val="2"/>
          <w:sz w:val="21"/>
          <w:szCs w:val="22"/>
          <w:lang w:val="en-US" w:eastAsia="zh-CN"/>
        </w:rPr>
        <w:tab/>
      </w:r>
      <w:r w:rsidRPr="003D50A1">
        <w:rPr>
          <w:lang w:val="en-US"/>
        </w:rPr>
        <w:t>&lt;Other aspects to be studied&gt;</w:t>
      </w:r>
      <w:r>
        <w:tab/>
      </w:r>
      <w:r>
        <w:fldChar w:fldCharType="begin"/>
      </w:r>
      <w:r>
        <w:instrText xml:space="preserve"> PAGEREF _Toc69719184 \h </w:instrText>
      </w:r>
      <w:r>
        <w:fldChar w:fldCharType="separate"/>
      </w:r>
      <w:r>
        <w:t>11</w:t>
      </w:r>
      <w:r>
        <w:fldChar w:fldCharType="end"/>
      </w:r>
    </w:p>
    <w:p w14:paraId="0B62A615" w14:textId="77777777" w:rsidR="00F00234" w:rsidRDefault="00F00234">
      <w:pPr>
        <w:pStyle w:val="10"/>
        <w:rPr>
          <w:rFonts w:asciiTheme="minorHAnsi" w:hAnsiTheme="minorHAnsi" w:cstheme="minorBidi"/>
          <w:kern w:val="2"/>
          <w:sz w:val="21"/>
          <w:szCs w:val="22"/>
          <w:lang w:val="en-US" w:eastAsia="zh-CN"/>
        </w:rPr>
      </w:pPr>
      <w:r w:rsidRPr="003D50A1">
        <w:rPr>
          <w:lang w:val="en-US"/>
        </w:rPr>
        <w:t>Annex A: Change history</w:t>
      </w:r>
      <w:r>
        <w:tab/>
      </w:r>
      <w:r>
        <w:fldChar w:fldCharType="begin"/>
      </w:r>
      <w:r>
        <w:instrText xml:space="preserve"> PAGEREF _Toc69719185 \h </w:instrText>
      </w:r>
      <w:r>
        <w:fldChar w:fldCharType="separate"/>
      </w:r>
      <w:r>
        <w:t>11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1"/>
      </w:pPr>
      <w:bookmarkStart w:id="16" w:name="foreword"/>
      <w:bookmarkStart w:id="17" w:name="_Toc69719138"/>
      <w:bookmarkEnd w:id="16"/>
      <w:r w:rsidRPr="004D3578">
        <w:lastRenderedPageBreak/>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 xml:space="preserve">Version </w:t>
      </w:r>
      <w:proofErr w:type="spellStart"/>
      <w:r w:rsidRPr="004D3578">
        <w:t>x.y.z</w:t>
      </w:r>
      <w:proofErr w:type="spellEnd"/>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1"/>
      </w:pPr>
      <w:bookmarkStart w:id="19" w:name="introduction"/>
      <w:bookmarkEnd w:id="19"/>
      <w:r w:rsidRPr="004D3578">
        <w:br w:type="page"/>
      </w:r>
      <w:bookmarkStart w:id="20" w:name="scope"/>
      <w:bookmarkStart w:id="21" w:name="_Toc69719139"/>
      <w:bookmarkEnd w:id="20"/>
      <w:r w:rsidRPr="004D3578">
        <w:lastRenderedPageBreak/>
        <w:t>1</w:t>
      </w:r>
      <w:r w:rsidRPr="004D3578">
        <w:tab/>
        <w:t>Scope</w:t>
      </w:r>
      <w:bookmarkEnd w:id="21"/>
    </w:p>
    <w:p w14:paraId="38246F95" w14:textId="6AB44BBA" w:rsidR="00AA5146" w:rsidRDefault="008A2344" w:rsidP="00AA5146">
      <w:bookmarkStart w:id="22" w:name="references"/>
      <w:bookmarkEnd w:id="22"/>
      <w:r>
        <w:t>The present document is a technical report on</w:t>
      </w:r>
      <w:r w:rsidRPr="00616096">
        <w:t xml:space="preserve"> </w:t>
      </w:r>
      <w:r w:rsidR="00AA5146">
        <w:t>band combination handling and rule collection for RAN4 specifications</w:t>
      </w:r>
      <w:r>
        <w:rPr>
          <w:lang w:eastAsia="zh-CN"/>
        </w:rPr>
        <w:t>.</w:t>
      </w:r>
      <w:r w:rsidR="00AA5146">
        <w:t xml:space="preserve"> The purpose is</w:t>
      </w:r>
      <w:r>
        <w:t xml:space="preserve"> </w:t>
      </w:r>
      <w:r w:rsidR="00AA5146">
        <w:t>to create a document to collect the rules of band combinations, which can be widely known not only by RAN4 but also by other 3GPP working groups or even by other industrial partners outside 3GPP. It aims to improve the band combination in the current RAN4 specifications and collect the rules what RAN4 has been achieved during the timescale of Rel-17.</w:t>
      </w:r>
    </w:p>
    <w:p w14:paraId="40C8A900" w14:textId="6B379F4F" w:rsidR="008A2344" w:rsidRPr="004E56E0" w:rsidRDefault="008A2344" w:rsidP="008A2344">
      <w:pPr>
        <w:rPr>
          <w:lang w:val="en-US"/>
        </w:rPr>
      </w:pPr>
      <w:r w:rsidRPr="004E56E0">
        <w:rPr>
          <w:lang w:val="en-US"/>
        </w:rPr>
        <w:t xml:space="preserve">This TR contains </w:t>
      </w:r>
      <w:r>
        <w:rPr>
          <w:lang w:val="en-US"/>
        </w:rPr>
        <w:t xml:space="preserve">a </w:t>
      </w:r>
      <w:r w:rsidRPr="004E56E0">
        <w:rPr>
          <w:lang w:val="en-US"/>
        </w:rPr>
        <w:t>band combination</w:t>
      </w:r>
      <w:r w:rsidR="002E3885" w:rsidRPr="002E3885">
        <w:rPr>
          <w:lang w:val="en-US"/>
        </w:rPr>
        <w:t xml:space="preserve"> </w:t>
      </w:r>
      <w:r w:rsidR="002E3885" w:rsidRPr="004E56E0">
        <w:rPr>
          <w:lang w:val="en-US"/>
        </w:rPr>
        <w:t>specific</w:t>
      </w:r>
      <w:r w:rsidRPr="004E56E0">
        <w:rPr>
          <w:lang w:val="en-US"/>
        </w:rPr>
        <w:t xml:space="preserve"> part. The </w:t>
      </w:r>
      <w:r w:rsidR="00515186">
        <w:rPr>
          <w:lang w:val="en-US"/>
        </w:rPr>
        <w:t>agreements on the rules of specifying band combinations, and facilitate understanding of the complex notations of CA/DC combinations are provided.</w:t>
      </w:r>
    </w:p>
    <w:p w14:paraId="6D082CDB" w14:textId="77777777" w:rsidR="00080512" w:rsidRPr="004D3578" w:rsidRDefault="00080512">
      <w:pPr>
        <w:pStyle w:val="1"/>
      </w:pPr>
      <w:bookmarkStart w:id="23" w:name="_Toc69719140"/>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Default="00EC4A25" w:rsidP="00EC4A25">
      <w:pPr>
        <w:pStyle w:val="EX"/>
      </w:pPr>
      <w:r w:rsidRPr="004D3578">
        <w:t>[1]</w:t>
      </w:r>
      <w:r w:rsidRPr="004D3578">
        <w:tab/>
        <w:t>3GPP TR 21.905: "Vocabulary for 3GPP Specifications".</w:t>
      </w:r>
    </w:p>
    <w:p w14:paraId="748416EF" w14:textId="5B872D7F" w:rsidR="00B00A38" w:rsidRDefault="00B00A38" w:rsidP="00B00A38">
      <w:pPr>
        <w:pStyle w:val="EX"/>
      </w:pPr>
      <w:r>
        <w:rPr>
          <w:rFonts w:hint="eastAsia"/>
        </w:rPr>
        <w:t>[</w:t>
      </w:r>
      <w:r>
        <w:t>2</w:t>
      </w:r>
      <w:r>
        <w:rPr>
          <w:rFonts w:hint="eastAsia"/>
        </w:rPr>
        <w:t>]</w:t>
      </w:r>
      <w:r>
        <w:rPr>
          <w:rFonts w:hint="eastAsia"/>
        </w:rPr>
        <w:tab/>
      </w:r>
      <w:r>
        <w:rPr>
          <w:rFonts w:hint="eastAsia"/>
        </w:rPr>
        <w:tab/>
        <w:t>RP-</w:t>
      </w:r>
      <w:r>
        <w:t>210773</w:t>
      </w:r>
      <w:r>
        <w:rPr>
          <w:rFonts w:hint="eastAsia"/>
        </w:rPr>
        <w:t xml:space="preserve">, </w:t>
      </w:r>
      <w:r>
        <w:t>“</w:t>
      </w:r>
      <w:r w:rsidRPr="00B00A38">
        <w:t>New SID: Study on band combination handling in RAN4</w:t>
      </w:r>
      <w:r>
        <w:t>”, RAN#91-e</w:t>
      </w:r>
      <w:r w:rsidR="009C0160">
        <w:t>.</w:t>
      </w:r>
    </w:p>
    <w:p w14:paraId="6FAE69F1" w14:textId="7908A412" w:rsidR="00B00A38" w:rsidRDefault="00B00A38" w:rsidP="00B00A38">
      <w:pPr>
        <w:pStyle w:val="EX"/>
      </w:pPr>
      <w:r>
        <w:rPr>
          <w:rFonts w:hint="eastAsia"/>
          <w:lang w:eastAsia="zh-CN"/>
        </w:rPr>
        <w:t>[</w:t>
      </w:r>
      <w:r>
        <w:rPr>
          <w:lang w:eastAsia="zh-CN"/>
        </w:rPr>
        <w:t>3]</w:t>
      </w:r>
      <w:r w:rsidRPr="00B00A38">
        <w:rPr>
          <w:rFonts w:hint="eastAsia"/>
        </w:rPr>
        <w:t xml:space="preserve"> </w:t>
      </w:r>
      <w:r w:rsidR="009C0160">
        <w:rPr>
          <w:rFonts w:hint="eastAsia"/>
        </w:rPr>
        <w:tab/>
      </w:r>
      <w:r w:rsidR="009C0160">
        <w:rPr>
          <w:rFonts w:hint="eastAsia"/>
        </w:rPr>
        <w:tab/>
      </w:r>
      <w:r w:rsidR="009C0160">
        <w:t>3</w:t>
      </w:r>
      <w:r w:rsidR="009C0160" w:rsidRPr="004D3578">
        <w:t>GPP TR </w:t>
      </w:r>
      <w:r w:rsidR="009C0160">
        <w:t>38.817-01:</w:t>
      </w:r>
      <w:r>
        <w:rPr>
          <w:rFonts w:hint="eastAsia"/>
        </w:rPr>
        <w:t xml:space="preserve"> </w:t>
      </w:r>
      <w:r>
        <w:t>“</w:t>
      </w:r>
      <w:r w:rsidR="009C0160" w:rsidRPr="009C0160">
        <w:rPr>
          <w:lang w:eastAsia="zh-CN"/>
        </w:rPr>
        <w:t>General aspects for User Equipment (UE) Radio Frequency (RF) for NR</w:t>
      </w:r>
      <w:r>
        <w:t>”</w:t>
      </w:r>
      <w:r w:rsidR="009C0160">
        <w:t>.</w:t>
      </w:r>
    </w:p>
    <w:p w14:paraId="4122E1C2" w14:textId="5D6E02E1" w:rsidR="009C0160" w:rsidRDefault="009C0160" w:rsidP="009C0160">
      <w:pPr>
        <w:pStyle w:val="EX"/>
      </w:pPr>
      <w:r>
        <w:rPr>
          <w:rFonts w:hint="eastAsia"/>
          <w:lang w:eastAsia="zh-CN"/>
        </w:rPr>
        <w:t>[</w:t>
      </w:r>
      <w:r>
        <w:rPr>
          <w:lang w:eastAsia="zh-CN"/>
        </w:rPr>
        <w:t>4]</w:t>
      </w:r>
      <w:r w:rsidRPr="00B00A38">
        <w:rPr>
          <w:rFonts w:hint="eastAsia"/>
        </w:rPr>
        <w:t xml:space="preserve"> </w:t>
      </w:r>
      <w:r>
        <w:rPr>
          <w:rFonts w:hint="eastAsia"/>
        </w:rPr>
        <w:tab/>
      </w:r>
      <w:r>
        <w:rPr>
          <w:rFonts w:hint="eastAsia"/>
        </w:rPr>
        <w:tab/>
      </w:r>
      <w:r>
        <w:t>3</w:t>
      </w:r>
      <w:r w:rsidRPr="004D3578">
        <w:t>GPP TR </w:t>
      </w:r>
      <w:r>
        <w:t>38.101-01:</w:t>
      </w:r>
      <w:r>
        <w:rPr>
          <w:rFonts w:hint="eastAsia"/>
        </w:rPr>
        <w:t xml:space="preserve"> </w:t>
      </w:r>
      <w:r>
        <w:t>“</w:t>
      </w:r>
      <w:r w:rsidRPr="009C0160">
        <w:t>NR; User Equipment (UE) radio transmission and reception; Part 1: Range 1 Standalone</w:t>
      </w:r>
      <w:r>
        <w:t>”.</w:t>
      </w:r>
    </w:p>
    <w:p w14:paraId="5ED46655" w14:textId="1F6072BA" w:rsidR="009C0160" w:rsidRDefault="009C0160" w:rsidP="009C0160">
      <w:pPr>
        <w:pStyle w:val="EX"/>
      </w:pPr>
      <w:r>
        <w:rPr>
          <w:rFonts w:hint="eastAsia"/>
          <w:lang w:eastAsia="zh-CN"/>
        </w:rPr>
        <w:t>[</w:t>
      </w:r>
      <w:r>
        <w:rPr>
          <w:lang w:eastAsia="zh-CN"/>
        </w:rPr>
        <w:t>5]</w:t>
      </w:r>
      <w:r w:rsidRPr="00B00A38">
        <w:rPr>
          <w:rFonts w:hint="eastAsia"/>
        </w:rPr>
        <w:t xml:space="preserve"> </w:t>
      </w:r>
      <w:r>
        <w:rPr>
          <w:rFonts w:hint="eastAsia"/>
        </w:rPr>
        <w:tab/>
      </w:r>
      <w:r>
        <w:rPr>
          <w:rFonts w:hint="eastAsia"/>
        </w:rPr>
        <w:tab/>
      </w:r>
      <w:r>
        <w:t>3</w:t>
      </w:r>
      <w:r w:rsidRPr="004D3578">
        <w:t>GPP TR </w:t>
      </w:r>
      <w:r>
        <w:t>38.101-02:</w:t>
      </w:r>
      <w:r>
        <w:rPr>
          <w:rFonts w:hint="eastAsia"/>
        </w:rPr>
        <w:t xml:space="preserve"> </w:t>
      </w:r>
      <w:r>
        <w:t>“</w:t>
      </w:r>
      <w:r w:rsidRPr="009C0160">
        <w:t>NR; User Equipment (UE) radio transmission and reception; Part 2: Range 2 Standalone</w:t>
      </w:r>
      <w:r>
        <w:t>”.</w:t>
      </w:r>
    </w:p>
    <w:p w14:paraId="5133074B" w14:textId="5CCA90A9" w:rsidR="009C0160" w:rsidRDefault="009C0160" w:rsidP="009C0160">
      <w:pPr>
        <w:pStyle w:val="EX"/>
      </w:pPr>
      <w:r>
        <w:rPr>
          <w:rFonts w:hint="eastAsia"/>
          <w:lang w:eastAsia="zh-CN"/>
        </w:rPr>
        <w:t>[</w:t>
      </w:r>
      <w:r>
        <w:rPr>
          <w:lang w:eastAsia="zh-CN"/>
        </w:rPr>
        <w:t>6]</w:t>
      </w:r>
      <w:r w:rsidRPr="00B00A38">
        <w:rPr>
          <w:rFonts w:hint="eastAsia"/>
        </w:rPr>
        <w:t xml:space="preserve"> </w:t>
      </w:r>
      <w:r>
        <w:rPr>
          <w:rFonts w:hint="eastAsia"/>
        </w:rPr>
        <w:tab/>
      </w:r>
      <w:r>
        <w:rPr>
          <w:rFonts w:hint="eastAsia"/>
        </w:rPr>
        <w:tab/>
      </w:r>
      <w:r>
        <w:t>3</w:t>
      </w:r>
      <w:r w:rsidRPr="004D3578">
        <w:t>GPP TR </w:t>
      </w:r>
      <w:r>
        <w:t>38.101-03:</w:t>
      </w:r>
      <w:r>
        <w:rPr>
          <w:rFonts w:hint="eastAsia"/>
        </w:rPr>
        <w:t xml:space="preserve"> </w:t>
      </w:r>
      <w:r>
        <w:t>“</w:t>
      </w:r>
      <w:r w:rsidRPr="009C0160">
        <w:t>NR; User Equipment (UE) radio transmission and reception; Part 3: Range 1 and Range 2 Interworking operation with other radios</w:t>
      </w:r>
      <w:r>
        <w:t>”.</w:t>
      </w:r>
    </w:p>
    <w:p w14:paraId="6A3CEDAD" w14:textId="77777777" w:rsidR="00080512" w:rsidRPr="004D3578" w:rsidRDefault="00080512">
      <w:pPr>
        <w:pStyle w:val="1"/>
      </w:pPr>
      <w:bookmarkStart w:id="24" w:name="_Toc69719141"/>
      <w:r w:rsidRPr="004D3578">
        <w:t>3</w:t>
      </w:r>
      <w:r w:rsidRPr="004D3578">
        <w:tab/>
        <w:t>Definitions</w:t>
      </w:r>
      <w:r w:rsidR="00602AEA">
        <w:t xml:space="preserve"> of terms, symbols and abbreviations</w:t>
      </w:r>
      <w:bookmarkEnd w:id="24"/>
    </w:p>
    <w:p w14:paraId="3E770560" w14:textId="77777777" w:rsidR="00080512" w:rsidRPr="004D3578" w:rsidRDefault="00080512">
      <w:pPr>
        <w:pStyle w:val="2"/>
      </w:pPr>
      <w:bookmarkStart w:id="25" w:name="_Toc69719142"/>
      <w:r w:rsidRPr="004D3578">
        <w:t>3.1</w:t>
      </w:r>
      <w:r w:rsidRPr="004D3578">
        <w:tab/>
      </w:r>
      <w:r w:rsidR="002B6339">
        <w:t>Terms</w:t>
      </w:r>
      <w:bookmarkEnd w:id="25"/>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2"/>
      </w:pPr>
      <w:bookmarkStart w:id="26" w:name="_Toc69719143"/>
      <w:r w:rsidRPr="004D3578">
        <w:t>3.2</w:t>
      </w:r>
      <w:r w:rsidRPr="004D3578">
        <w:tab/>
        <w:t>Symbols</w:t>
      </w:r>
      <w:bookmarkEnd w:id="26"/>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2"/>
      </w:pPr>
      <w:bookmarkStart w:id="27" w:name="_Toc69719144"/>
      <w:r w:rsidRPr="004D3578">
        <w:lastRenderedPageBreak/>
        <w:t>3.3</w:t>
      </w:r>
      <w:r w:rsidRPr="004D3578">
        <w:tab/>
        <w:t>Abbreviations</w:t>
      </w:r>
      <w:bookmarkEnd w:id="27"/>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1"/>
      </w:pPr>
      <w:bookmarkStart w:id="28" w:name="clause4"/>
      <w:bookmarkStart w:id="29" w:name="_Toc69719145"/>
      <w:bookmarkEnd w:id="28"/>
      <w:r w:rsidRPr="004D3578">
        <w:t>4</w:t>
      </w:r>
      <w:r w:rsidRPr="004D3578">
        <w:tab/>
      </w:r>
      <w:r w:rsidR="008A2344">
        <w:t>Background</w:t>
      </w:r>
      <w:bookmarkEnd w:id="29"/>
    </w:p>
    <w:p w14:paraId="2FD2F419" w14:textId="39B7D1A0" w:rsidR="001710F2" w:rsidRDefault="001710F2" w:rsidP="001710F2">
      <w:pPr>
        <w:rPr>
          <w:lang w:eastAsia="zh-CN"/>
        </w:rPr>
      </w:pPr>
      <w:r>
        <w:rPr>
          <w:rFonts w:hint="eastAsia"/>
        </w:rPr>
        <w:t>At 3GPP RAN#9</w:t>
      </w:r>
      <w:r>
        <w:t>1</w:t>
      </w:r>
      <w:r>
        <w:rPr>
          <w:rFonts w:hint="eastAsia"/>
        </w:rPr>
        <w:t xml:space="preserve">-e meeting, a new Rel-17 </w:t>
      </w:r>
      <w:r>
        <w:t>Study</w:t>
      </w:r>
      <w:r>
        <w:rPr>
          <w:rFonts w:hint="eastAsia"/>
        </w:rPr>
        <w:t xml:space="preserve"> Item </w:t>
      </w:r>
      <w:r>
        <w:t>“Study on band combination han</w:t>
      </w:r>
      <w:r>
        <w:rPr>
          <w:rFonts w:hint="eastAsia"/>
          <w:lang w:eastAsia="zh-CN"/>
        </w:rPr>
        <w:t>d</w:t>
      </w:r>
      <w:r>
        <w:t>ling in RAN4”</w:t>
      </w:r>
      <w:r>
        <w:rPr>
          <w:rFonts w:hint="eastAsia"/>
        </w:rPr>
        <w:t xml:space="preserve"> was approved. The objectives are as follows,</w:t>
      </w:r>
    </w:p>
    <w:p w14:paraId="4AEB31C2" w14:textId="60C81F2C" w:rsidR="001710F2" w:rsidRDefault="001710F2" w:rsidP="001710F2">
      <w:pPr>
        <w:numPr>
          <w:ilvl w:val="0"/>
          <w:numId w:val="5"/>
        </w:numPr>
        <w:overflowPunct w:val="0"/>
        <w:autoSpaceDE w:val="0"/>
        <w:autoSpaceDN w:val="0"/>
        <w:adjustRightInd w:val="0"/>
        <w:spacing w:before="100" w:beforeAutospacing="1" w:afterLines="50" w:after="120"/>
        <w:textAlignment w:val="baseline"/>
        <w:rPr>
          <w:rFonts w:eastAsia="宋体"/>
        </w:rPr>
      </w:pPr>
      <w:r>
        <w:t>Study the adequate information on what needs for introducing band combinations and capture TP formats</w:t>
      </w:r>
      <w:r>
        <w:rPr>
          <w:rFonts w:eastAsia="宋体" w:hint="eastAsia"/>
        </w:rPr>
        <w:t>.</w:t>
      </w:r>
    </w:p>
    <w:p w14:paraId="6F771DFF" w14:textId="7ED9BEAB" w:rsidR="001710F2" w:rsidRP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Collect agreements on the rules and guidelines of specifying band combinations, such as the notations of CA/DC combinations, etc.</w:t>
      </w:r>
    </w:p>
    <w:p w14:paraId="0274AD85" w14:textId="29B2E795" w:rsidR="001710F2" w:rsidRPr="001710F2" w:rsidRDefault="001710F2" w:rsidP="001710F2">
      <w:pPr>
        <w:numPr>
          <w:ilvl w:val="0"/>
          <w:numId w:val="5"/>
        </w:numPr>
        <w:overflowPunct w:val="0"/>
        <w:autoSpaceDE w:val="0"/>
        <w:autoSpaceDN w:val="0"/>
        <w:adjustRightInd w:val="0"/>
        <w:spacing w:before="100" w:beforeAutospacing="1"/>
        <w:jc w:val="both"/>
        <w:textAlignment w:val="baseline"/>
      </w:pPr>
      <w:r w:rsidRPr="001710F2">
        <w:rPr>
          <w:rFonts w:hint="eastAsia"/>
        </w:rPr>
        <w:t>A</w:t>
      </w:r>
      <w:r>
        <w:t>nalyse and identify the redundant contents in RAN4 specifications.</w:t>
      </w:r>
    </w:p>
    <w:p w14:paraId="4F6B0962" w14:textId="2751D60F" w:rsidR="001710F2" w:rsidRDefault="001710F2" w:rsidP="001710F2">
      <w:pPr>
        <w:numPr>
          <w:ilvl w:val="0"/>
          <w:numId w:val="5"/>
        </w:numPr>
        <w:overflowPunct w:val="0"/>
        <w:autoSpaceDE w:val="0"/>
        <w:autoSpaceDN w:val="0"/>
        <w:adjustRightInd w:val="0"/>
        <w:spacing w:before="100" w:beforeAutospacing="1"/>
        <w:jc w:val="both"/>
        <w:textAlignment w:val="baseline"/>
        <w:rPr>
          <w:rFonts w:eastAsia="宋体"/>
        </w:rPr>
      </w:pPr>
      <w:r>
        <w:t xml:space="preserve">Study potential future-proof solutions for band combination configuration tables in RAN4 specifications </w:t>
      </w:r>
      <w:r>
        <w:rPr>
          <w:rFonts w:ascii="宋体" w:hAnsi="宋体" w:hint="eastAsia"/>
        </w:rPr>
        <w:t>for</w:t>
      </w:r>
      <w:r>
        <w:t xml:space="preserve"> concise representation, better readability and better </w:t>
      </w:r>
      <w:proofErr w:type="spellStart"/>
      <w:r>
        <w:t>trackability</w:t>
      </w:r>
      <w:proofErr w:type="spellEnd"/>
      <w:r>
        <w:t xml:space="preserve"> and </w:t>
      </w:r>
      <w:proofErr w:type="spellStart"/>
      <w:r>
        <w:t>editability</w:t>
      </w:r>
      <w:proofErr w:type="spellEnd"/>
      <w:r>
        <w:t>.</w:t>
      </w:r>
    </w:p>
    <w:p w14:paraId="278E91D0" w14:textId="77777777" w:rsidR="001710F2" w:rsidRDefault="001710F2" w:rsidP="001710F2">
      <w:pPr>
        <w:spacing w:beforeLines="50" w:before="120"/>
      </w:pPr>
      <w:r>
        <w:t xml:space="preserve">The target is that after the completion of </w:t>
      </w:r>
      <w:r>
        <w:rPr>
          <w:rFonts w:ascii="宋体" w:hAnsi="宋体" w:hint="eastAsia"/>
        </w:rPr>
        <w:t>th</w:t>
      </w:r>
      <w:r>
        <w:t>e study item, a guidance on band combination handling, rule collections and band combination optimization for RAN4 specifications will be approved. It is suggested to be applied to the latest RAN4 specifications after the completion of the SI.</w:t>
      </w:r>
    </w:p>
    <w:p w14:paraId="42530B1A" w14:textId="77777777" w:rsidR="001D0B9A" w:rsidRDefault="001D0B9A" w:rsidP="001710F2">
      <w:pPr>
        <w:spacing w:beforeLines="50" w:before="120"/>
      </w:pPr>
    </w:p>
    <w:p w14:paraId="5E07BDAD" w14:textId="05FDAAD2" w:rsidR="001D0B9A" w:rsidRDefault="00C90EF0" w:rsidP="00C90EF0">
      <w:pPr>
        <w:pStyle w:val="1"/>
        <w:rPr>
          <w:lang w:val="en-US"/>
        </w:rPr>
      </w:pPr>
      <w:bookmarkStart w:id="30" w:name="startOfAnnexes"/>
      <w:bookmarkStart w:id="31" w:name="_Toc389726260"/>
      <w:bookmarkStart w:id="32" w:name="_Toc389726498"/>
      <w:bookmarkStart w:id="33" w:name="_Toc389726706"/>
      <w:bookmarkStart w:id="34" w:name="_Toc47088269"/>
      <w:bookmarkStart w:id="35" w:name="_Toc69719146"/>
      <w:bookmarkEnd w:id="30"/>
      <w:r>
        <w:rPr>
          <w:lang w:val="en-US"/>
        </w:rPr>
        <w:t>5</w:t>
      </w:r>
      <w:r w:rsidRPr="006F7C0C">
        <w:rPr>
          <w:lang w:val="en-US"/>
        </w:rPr>
        <w:tab/>
      </w:r>
      <w:bookmarkEnd w:id="31"/>
      <w:bookmarkEnd w:id="32"/>
      <w:bookmarkEnd w:id="33"/>
      <w:bookmarkEnd w:id="34"/>
      <w:r w:rsidR="001D0B9A">
        <w:rPr>
          <w:lang w:val="en-US"/>
        </w:rPr>
        <w:t xml:space="preserve">Rules </w:t>
      </w:r>
      <w:r w:rsidR="008F639D">
        <w:rPr>
          <w:rFonts w:hint="eastAsia"/>
          <w:lang w:val="en-US" w:eastAsia="zh-CN"/>
        </w:rPr>
        <w:t>an</w:t>
      </w:r>
      <w:r w:rsidR="008F639D">
        <w:rPr>
          <w:lang w:val="en-US" w:eastAsia="zh-CN"/>
        </w:rPr>
        <w:t xml:space="preserve">d guidelines </w:t>
      </w:r>
      <w:r w:rsidR="001D0B9A">
        <w:rPr>
          <w:lang w:val="en-US"/>
        </w:rPr>
        <w:t>of specifying band combinations</w:t>
      </w:r>
      <w:bookmarkEnd w:id="35"/>
    </w:p>
    <w:p w14:paraId="593253E7" w14:textId="25792BE2" w:rsidR="00C90EF0" w:rsidRDefault="00C90EF0" w:rsidP="00C90EF0">
      <w:pPr>
        <w:pStyle w:val="2"/>
        <w:rPr>
          <w:lang w:val="en-US"/>
        </w:rPr>
      </w:pPr>
      <w:bookmarkStart w:id="36" w:name="_Toc441571534"/>
      <w:bookmarkStart w:id="37" w:name="_Toc47088270"/>
      <w:bookmarkStart w:id="38" w:name="_Toc69719147"/>
      <w:r w:rsidRPr="00616096">
        <w:rPr>
          <w:lang w:val="en-US"/>
        </w:rPr>
        <w:t>5.1</w:t>
      </w:r>
      <w:r w:rsidRPr="00616096">
        <w:rPr>
          <w:rFonts w:ascii="Calibri" w:hAnsi="Calibri"/>
          <w:sz w:val="22"/>
          <w:szCs w:val="22"/>
          <w:lang w:val="en-US" w:eastAsia="sv-SE"/>
        </w:rPr>
        <w:tab/>
      </w:r>
      <w:bookmarkEnd w:id="36"/>
      <w:bookmarkEnd w:id="37"/>
      <w:r w:rsidR="008F639D">
        <w:rPr>
          <w:lang w:val="en-US"/>
        </w:rPr>
        <w:t>General</w:t>
      </w:r>
      <w:bookmarkEnd w:id="38"/>
    </w:p>
    <w:p w14:paraId="0544CD3C" w14:textId="6CAB08F0" w:rsidR="008F639D" w:rsidRDefault="008F639D" w:rsidP="008F639D">
      <w:pPr>
        <w:pStyle w:val="Guidance"/>
      </w:pPr>
      <w:r>
        <w:t>&lt;Text will be added</w:t>
      </w:r>
      <w:r w:rsidR="00687109" w:rsidRPr="00687109">
        <w:t xml:space="preserve"> </w:t>
      </w:r>
      <w:r w:rsidR="00687109">
        <w:t xml:space="preserve">if </w:t>
      </w:r>
      <w:r w:rsidR="001E55AF">
        <w:t>it’s necessary</w:t>
      </w:r>
      <w:r w:rsidR="001E55AF">
        <w:rPr>
          <w:rFonts w:hint="eastAsia"/>
          <w:lang w:eastAsia="zh-CN"/>
        </w:rPr>
        <w:t>.</w:t>
      </w:r>
      <w:r>
        <w:t>&gt;</w:t>
      </w:r>
    </w:p>
    <w:p w14:paraId="5F29BF5A" w14:textId="77777777" w:rsidR="008F639D" w:rsidRPr="005207A3" w:rsidRDefault="008F639D" w:rsidP="005207A3">
      <w:pPr>
        <w:rPr>
          <w:lang w:val="en-US"/>
        </w:rPr>
      </w:pPr>
    </w:p>
    <w:p w14:paraId="294F5D31" w14:textId="47B55512" w:rsidR="00C90EF0" w:rsidRDefault="00C90EF0" w:rsidP="00C90EF0">
      <w:pPr>
        <w:pStyle w:val="Guidance"/>
      </w:pPr>
    </w:p>
    <w:p w14:paraId="38123DDB" w14:textId="3CAC9419" w:rsidR="008F639D" w:rsidRDefault="008F639D" w:rsidP="008F639D">
      <w:pPr>
        <w:pStyle w:val="2"/>
        <w:rPr>
          <w:lang w:val="en-US"/>
        </w:rPr>
      </w:pPr>
      <w:bookmarkStart w:id="39" w:name="_Toc69719148"/>
      <w:r>
        <w:rPr>
          <w:lang w:val="en-US"/>
        </w:rPr>
        <w:t>5.2</w:t>
      </w:r>
      <w:r w:rsidRPr="00616096">
        <w:rPr>
          <w:rFonts w:ascii="Calibri" w:hAnsi="Calibri"/>
          <w:sz w:val="22"/>
          <w:szCs w:val="22"/>
          <w:lang w:val="en-US" w:eastAsia="sv-SE"/>
        </w:rPr>
        <w:tab/>
      </w:r>
      <w:r>
        <w:rPr>
          <w:lang w:val="en-US"/>
        </w:rPr>
        <w:t>Notation of lists of bands and bandwidths within a configuration</w:t>
      </w:r>
      <w:bookmarkEnd w:id="39"/>
    </w:p>
    <w:p w14:paraId="029A940C" w14:textId="683E81EA" w:rsidR="008F639D" w:rsidRDefault="008F639D" w:rsidP="008F639D">
      <w:pPr>
        <w:pStyle w:val="3"/>
      </w:pPr>
      <w:bookmarkStart w:id="40" w:name="_Toc69719149"/>
      <w:r>
        <w:t>5.2.1</w:t>
      </w:r>
      <w:r w:rsidRPr="00F00C5E">
        <w:rPr>
          <w:rFonts w:ascii="Calibri" w:hAnsi="Calibri"/>
          <w:sz w:val="22"/>
          <w:szCs w:val="22"/>
          <w:lang w:eastAsia="sv-SE"/>
        </w:rPr>
        <w:tab/>
      </w:r>
      <w:r>
        <w:t>Band numbers</w:t>
      </w:r>
      <w:bookmarkEnd w:id="40"/>
    </w:p>
    <w:p w14:paraId="7F2E4E8C" w14:textId="7882CA8E" w:rsidR="008F639D" w:rsidRDefault="008F639D" w:rsidP="008F639D">
      <w:pPr>
        <w:pStyle w:val="Guidance"/>
      </w:pPr>
      <w:r>
        <w:t>&lt;Text will be added</w:t>
      </w:r>
      <w:r w:rsidR="00687109" w:rsidRPr="00687109">
        <w:t xml:space="preserve"> </w:t>
      </w:r>
      <w:r w:rsidR="00687109">
        <w:t>if it’s necessary.</w:t>
      </w:r>
      <w:r>
        <w:t>&gt;</w:t>
      </w:r>
    </w:p>
    <w:p w14:paraId="09519776" w14:textId="34E5B1F7" w:rsidR="008F639D" w:rsidRDefault="008F639D" w:rsidP="008F639D">
      <w:pPr>
        <w:pStyle w:val="3"/>
      </w:pPr>
      <w:bookmarkStart w:id="41" w:name="_Toc69719150"/>
      <w:r>
        <w:t>5.2.2</w:t>
      </w:r>
      <w:r w:rsidRPr="00F00C5E">
        <w:rPr>
          <w:rFonts w:ascii="Calibri" w:hAnsi="Calibri"/>
          <w:sz w:val="22"/>
          <w:szCs w:val="22"/>
          <w:lang w:eastAsia="sv-SE"/>
        </w:rPr>
        <w:tab/>
      </w:r>
      <w:r>
        <w:t>Bandwidth classes</w:t>
      </w:r>
      <w:bookmarkEnd w:id="41"/>
    </w:p>
    <w:p w14:paraId="476E6EA8" w14:textId="4C316428" w:rsidR="008F639D" w:rsidRDefault="008F639D" w:rsidP="008F639D">
      <w:pPr>
        <w:pStyle w:val="4"/>
      </w:pPr>
      <w:bookmarkStart w:id="42" w:name="_Toc69719151"/>
      <w:r>
        <w:t>5.2.2.1</w:t>
      </w:r>
      <w:r>
        <w:tab/>
        <w:t>Bandwidth classes for LTE</w:t>
      </w:r>
      <w:bookmarkEnd w:id="42"/>
    </w:p>
    <w:p w14:paraId="1A2C4596" w14:textId="4CA1B507" w:rsidR="008F639D" w:rsidRDefault="008F639D" w:rsidP="008F639D">
      <w:pPr>
        <w:pStyle w:val="Guidance"/>
      </w:pPr>
      <w:r>
        <w:t>&lt;Text will be added</w:t>
      </w:r>
      <w:r w:rsidR="00687109" w:rsidRPr="00687109">
        <w:t xml:space="preserve"> </w:t>
      </w:r>
      <w:r w:rsidR="00687109">
        <w:t>if it’s necessary.</w:t>
      </w:r>
      <w:r>
        <w:t>&gt;</w:t>
      </w:r>
    </w:p>
    <w:p w14:paraId="1ECB5590" w14:textId="31B39030" w:rsidR="008F639D" w:rsidRDefault="008F639D" w:rsidP="008F639D">
      <w:pPr>
        <w:pStyle w:val="4"/>
      </w:pPr>
      <w:bookmarkStart w:id="43" w:name="_Toc69719152"/>
      <w:r>
        <w:t>5.2.2.2</w:t>
      </w:r>
      <w:r>
        <w:tab/>
        <w:t>Bandwidth classes for NR</w:t>
      </w:r>
      <w:bookmarkEnd w:id="43"/>
    </w:p>
    <w:p w14:paraId="799E4961" w14:textId="72AAA8BA" w:rsidR="008F639D" w:rsidRDefault="008F639D" w:rsidP="008F639D">
      <w:pPr>
        <w:pStyle w:val="Guidance"/>
      </w:pPr>
      <w:r>
        <w:t>&lt;Text will be added</w:t>
      </w:r>
      <w:r w:rsidR="00687109" w:rsidRPr="00687109">
        <w:t xml:space="preserve"> </w:t>
      </w:r>
      <w:r w:rsidR="00687109">
        <w:t>if it’s necessary.</w:t>
      </w:r>
      <w:r>
        <w:t>&gt;</w:t>
      </w:r>
    </w:p>
    <w:p w14:paraId="753A408C" w14:textId="0FC2B597" w:rsidR="008F639D" w:rsidRDefault="008F639D" w:rsidP="008F639D">
      <w:pPr>
        <w:pStyle w:val="2"/>
        <w:rPr>
          <w:lang w:val="en-US"/>
        </w:rPr>
      </w:pPr>
      <w:bookmarkStart w:id="44" w:name="_Toc69719153"/>
      <w:r>
        <w:rPr>
          <w:lang w:val="en-US"/>
        </w:rPr>
        <w:lastRenderedPageBreak/>
        <w:t>5.3</w:t>
      </w:r>
      <w:r w:rsidRPr="00616096">
        <w:rPr>
          <w:rFonts w:ascii="Calibri" w:hAnsi="Calibri"/>
          <w:sz w:val="22"/>
          <w:szCs w:val="22"/>
          <w:lang w:val="en-US" w:eastAsia="sv-SE"/>
        </w:rPr>
        <w:tab/>
      </w:r>
      <w:r>
        <w:rPr>
          <w:lang w:val="en-US"/>
        </w:rPr>
        <w:t>Rules to be used for the nota</w:t>
      </w:r>
      <w:r w:rsidR="008121BA">
        <w:rPr>
          <w:lang w:val="en-US"/>
        </w:rPr>
        <w:t>t</w:t>
      </w:r>
      <w:r>
        <w:rPr>
          <w:lang w:val="en-US"/>
        </w:rPr>
        <w:t xml:space="preserve">ion of CA </w:t>
      </w:r>
      <w:r w:rsidR="008121BA">
        <w:rPr>
          <w:lang w:val="en-US"/>
        </w:rPr>
        <w:t>or DC configurations</w:t>
      </w:r>
      <w:bookmarkEnd w:id="44"/>
    </w:p>
    <w:p w14:paraId="56CB2914" w14:textId="1817E9F3" w:rsidR="008F639D" w:rsidRDefault="008F639D" w:rsidP="008F639D">
      <w:pPr>
        <w:pStyle w:val="Guidance"/>
      </w:pPr>
      <w:r>
        <w:t>&lt;Text will be added</w:t>
      </w:r>
      <w:r w:rsidR="00687109" w:rsidRPr="00687109">
        <w:t xml:space="preserve"> </w:t>
      </w:r>
      <w:r w:rsidR="00687109">
        <w:t>if it’s necessary.</w:t>
      </w:r>
      <w:r>
        <w:t>&gt;</w:t>
      </w:r>
    </w:p>
    <w:p w14:paraId="24035D94" w14:textId="551335C7" w:rsidR="00081609" w:rsidRDefault="00081609" w:rsidP="00081609">
      <w:pPr>
        <w:pStyle w:val="2"/>
        <w:rPr>
          <w:lang w:val="en-US"/>
        </w:rPr>
      </w:pPr>
      <w:bookmarkStart w:id="45" w:name="_Toc69719154"/>
      <w:r>
        <w:rPr>
          <w:lang w:val="en-US"/>
        </w:rPr>
        <w:t>5.</w:t>
      </w:r>
      <w:r w:rsidR="00071636">
        <w:rPr>
          <w:lang w:val="en-US"/>
        </w:rPr>
        <w:t>4</w:t>
      </w:r>
      <w:r w:rsidRPr="00616096">
        <w:rPr>
          <w:rFonts w:ascii="Calibri" w:hAnsi="Calibri"/>
          <w:sz w:val="22"/>
          <w:szCs w:val="22"/>
          <w:lang w:val="en-US" w:eastAsia="sv-SE"/>
        </w:rPr>
        <w:tab/>
      </w:r>
      <w:proofErr w:type="spellStart"/>
      <w:r>
        <w:rPr>
          <w:lang w:val="en-US"/>
        </w:rPr>
        <w:t>xxxx</w:t>
      </w:r>
      <w:bookmarkEnd w:id="45"/>
      <w:proofErr w:type="spellEnd"/>
    </w:p>
    <w:p w14:paraId="74A67E2E" w14:textId="580B180F" w:rsidR="00081609" w:rsidRDefault="00081609" w:rsidP="00081609">
      <w:pPr>
        <w:pStyle w:val="Guidance"/>
      </w:pPr>
      <w:r>
        <w:t>&lt;Text will be added if it’s necessary.&gt;</w:t>
      </w:r>
    </w:p>
    <w:p w14:paraId="3B822315" w14:textId="77777777" w:rsidR="008F639D" w:rsidRPr="00081609" w:rsidRDefault="008F639D" w:rsidP="00C90EF0">
      <w:pPr>
        <w:pStyle w:val="Guidance"/>
      </w:pPr>
    </w:p>
    <w:p w14:paraId="3F0C5042" w14:textId="49CA1E76" w:rsidR="001D0B9A" w:rsidRDefault="00CD39E9" w:rsidP="001D0B9A">
      <w:pPr>
        <w:pStyle w:val="1"/>
        <w:rPr>
          <w:lang w:val="en-US"/>
        </w:rPr>
      </w:pPr>
      <w:bookmarkStart w:id="46" w:name="_Toc69719155"/>
      <w:r>
        <w:rPr>
          <w:lang w:val="en-US"/>
        </w:rPr>
        <w:t>6</w:t>
      </w:r>
      <w:r w:rsidR="001D0B9A" w:rsidRPr="006F7C0C">
        <w:rPr>
          <w:lang w:val="en-US"/>
        </w:rPr>
        <w:tab/>
      </w:r>
      <w:r w:rsidR="001D0B9A">
        <w:rPr>
          <w:lang w:val="en-US"/>
        </w:rPr>
        <w:t>Introduction of band combinations</w:t>
      </w:r>
      <w:bookmarkEnd w:id="46"/>
    </w:p>
    <w:p w14:paraId="2DAA5E3B" w14:textId="11E85C8E" w:rsidR="002D4CEE" w:rsidRPr="00616096" w:rsidRDefault="002D4CEE" w:rsidP="002D4CEE">
      <w:pPr>
        <w:pStyle w:val="2"/>
        <w:rPr>
          <w:rFonts w:ascii="Calibri" w:hAnsi="Calibri"/>
          <w:sz w:val="22"/>
          <w:szCs w:val="22"/>
          <w:lang w:val="en-US" w:eastAsia="zh-CN"/>
        </w:rPr>
      </w:pPr>
      <w:bookmarkStart w:id="47" w:name="_Toc69719156"/>
      <w:r>
        <w:rPr>
          <w:lang w:val="en-US"/>
        </w:rPr>
        <w:t>6</w:t>
      </w:r>
      <w:r w:rsidRPr="00616096">
        <w:rPr>
          <w:lang w:val="en-US"/>
        </w:rPr>
        <w:t>.1</w:t>
      </w:r>
      <w:r w:rsidRPr="00616096">
        <w:rPr>
          <w:rFonts w:ascii="Calibri" w:hAnsi="Calibri"/>
          <w:sz w:val="22"/>
          <w:szCs w:val="22"/>
          <w:lang w:val="en-US" w:eastAsia="sv-SE"/>
        </w:rPr>
        <w:tab/>
      </w:r>
      <w:r>
        <w:rPr>
          <w:lang w:val="en-US"/>
        </w:rPr>
        <w:t>General</w:t>
      </w:r>
      <w:bookmarkEnd w:id="47"/>
    </w:p>
    <w:p w14:paraId="06979518" w14:textId="08E462DC" w:rsidR="002D4CEE" w:rsidRPr="002D4CEE" w:rsidRDefault="00177956" w:rsidP="005207A3">
      <w:pPr>
        <w:pStyle w:val="Guidance"/>
        <w:rPr>
          <w:lang w:val="en-US"/>
        </w:rPr>
      </w:pPr>
      <w:r>
        <w:t>&lt;Some guidelines on introduction of band combinations will be added. &gt;</w:t>
      </w:r>
    </w:p>
    <w:p w14:paraId="566FD2C3" w14:textId="347344AB" w:rsidR="001D0B9A" w:rsidRPr="00616096" w:rsidRDefault="00CD39E9" w:rsidP="001D0B9A">
      <w:pPr>
        <w:pStyle w:val="2"/>
        <w:rPr>
          <w:rFonts w:ascii="Calibri" w:hAnsi="Calibri"/>
          <w:sz w:val="22"/>
          <w:szCs w:val="22"/>
          <w:lang w:val="en-US" w:eastAsia="zh-CN"/>
        </w:rPr>
      </w:pPr>
      <w:bookmarkStart w:id="48" w:name="_Toc69719157"/>
      <w:r>
        <w:rPr>
          <w:lang w:val="en-US"/>
        </w:rPr>
        <w:t>6</w:t>
      </w:r>
      <w:r w:rsidR="001D0B9A" w:rsidRPr="00616096">
        <w:rPr>
          <w:lang w:val="en-US"/>
        </w:rPr>
        <w:t>.</w:t>
      </w:r>
      <w:r w:rsidR="00177956">
        <w:rPr>
          <w:lang w:val="en-US"/>
        </w:rPr>
        <w:t>2</w:t>
      </w:r>
      <w:r w:rsidR="001D0B9A" w:rsidRPr="00616096">
        <w:rPr>
          <w:rFonts w:ascii="Calibri" w:hAnsi="Calibri"/>
          <w:sz w:val="22"/>
          <w:szCs w:val="22"/>
          <w:lang w:val="en-US" w:eastAsia="sv-SE"/>
        </w:rPr>
        <w:tab/>
      </w:r>
      <w:r w:rsidR="001D0B9A">
        <w:rPr>
          <w:lang w:val="en-US"/>
        </w:rPr>
        <w:t>Band combination request</w:t>
      </w:r>
      <w:bookmarkEnd w:id="48"/>
    </w:p>
    <w:p w14:paraId="1AF55411" w14:textId="4DABF5EE" w:rsidR="001D0B9A" w:rsidRDefault="00CD39E9" w:rsidP="001D0B9A">
      <w:pPr>
        <w:pStyle w:val="3"/>
      </w:pPr>
      <w:bookmarkStart w:id="49" w:name="_Toc69719158"/>
      <w:r>
        <w:t>6</w:t>
      </w:r>
      <w:r w:rsidR="001D0B9A">
        <w:t>.</w:t>
      </w:r>
      <w:r w:rsidR="00177956">
        <w:t>2</w:t>
      </w:r>
      <w:r w:rsidR="001D0B9A">
        <w:t>.1</w:t>
      </w:r>
      <w:r w:rsidR="001D0B9A" w:rsidRPr="00F00C5E">
        <w:rPr>
          <w:rFonts w:ascii="Calibri" w:hAnsi="Calibri"/>
          <w:sz w:val="22"/>
          <w:szCs w:val="22"/>
          <w:lang w:eastAsia="sv-SE"/>
        </w:rPr>
        <w:tab/>
      </w:r>
      <w:r>
        <w:t>Band combination workflow</w:t>
      </w:r>
      <w:bookmarkEnd w:id="49"/>
    </w:p>
    <w:p w14:paraId="50A6BFC1" w14:textId="15B14F10" w:rsidR="001D0B9A" w:rsidRDefault="001D0B9A" w:rsidP="001D0B9A">
      <w:pPr>
        <w:pStyle w:val="Guidance"/>
      </w:pPr>
      <w:r>
        <w:t>&lt;Text will be added</w:t>
      </w:r>
      <w:r w:rsidR="00687109" w:rsidRPr="00687109">
        <w:t xml:space="preserve"> </w:t>
      </w:r>
      <w:r w:rsidR="00687109">
        <w:t>if it’s necessary</w:t>
      </w:r>
      <w:r>
        <w:t>.&gt;</w:t>
      </w:r>
    </w:p>
    <w:p w14:paraId="28173611" w14:textId="4DE66F90" w:rsidR="001D0B9A" w:rsidRPr="00E824C3" w:rsidRDefault="00CD39E9" w:rsidP="001D0B9A">
      <w:pPr>
        <w:pStyle w:val="3"/>
        <w:rPr>
          <w:rFonts w:ascii="Calibri" w:hAnsi="Calibri"/>
          <w:szCs w:val="22"/>
          <w:lang w:eastAsia="zh-CN"/>
        </w:rPr>
      </w:pPr>
      <w:bookmarkStart w:id="50" w:name="_Toc69719159"/>
      <w:r>
        <w:t>6</w:t>
      </w:r>
      <w:r w:rsidR="001D0B9A">
        <w:t>.</w:t>
      </w:r>
      <w:r w:rsidR="00177956">
        <w:t>2</w:t>
      </w:r>
      <w:r w:rsidR="001D0B9A">
        <w:t>.2</w:t>
      </w:r>
      <w:r w:rsidR="001D0B9A" w:rsidRPr="00F00C5E">
        <w:rPr>
          <w:rFonts w:ascii="Calibri" w:hAnsi="Calibri"/>
          <w:sz w:val="22"/>
          <w:szCs w:val="22"/>
          <w:lang w:eastAsia="sv-SE"/>
        </w:rPr>
        <w:tab/>
      </w:r>
      <w:r>
        <w:t>Template of band combination request sheets</w:t>
      </w:r>
      <w:bookmarkEnd w:id="50"/>
    </w:p>
    <w:p w14:paraId="1D81F3AF" w14:textId="4E32E16B" w:rsidR="001D0B9A" w:rsidRDefault="001D0B9A" w:rsidP="001D0B9A">
      <w:pPr>
        <w:pStyle w:val="Guidance"/>
        <w:rPr>
          <w:lang w:eastAsia="zh-CN"/>
        </w:rPr>
      </w:pPr>
      <w:r>
        <w:t>&lt;Text will be added</w:t>
      </w:r>
      <w:r w:rsidR="00687109" w:rsidRPr="00687109">
        <w:t xml:space="preserve"> </w:t>
      </w:r>
      <w:r w:rsidR="00687109">
        <w:t>if it’s necessary</w:t>
      </w:r>
      <w:r>
        <w:t>.&gt;</w:t>
      </w:r>
    </w:p>
    <w:p w14:paraId="1D6E3B52" w14:textId="10108054" w:rsidR="001D0B9A" w:rsidRPr="00E824C3" w:rsidRDefault="00CD39E9" w:rsidP="001D0B9A">
      <w:pPr>
        <w:pStyle w:val="3"/>
        <w:rPr>
          <w:rFonts w:ascii="Calibri" w:hAnsi="Calibri"/>
          <w:szCs w:val="22"/>
          <w:lang w:eastAsia="zh-CN"/>
        </w:rPr>
      </w:pPr>
      <w:bookmarkStart w:id="51" w:name="_Toc69719160"/>
      <w:r>
        <w:t>6</w:t>
      </w:r>
      <w:r w:rsidR="001D0B9A">
        <w:t>.</w:t>
      </w:r>
      <w:r w:rsidR="00177956">
        <w:t>2</w:t>
      </w:r>
      <w:r w:rsidR="001D0B9A">
        <w:t>.</w:t>
      </w:r>
      <w:r w:rsidR="001D0B9A">
        <w:rPr>
          <w:rFonts w:hint="eastAsia"/>
          <w:lang w:eastAsia="zh-CN"/>
        </w:rPr>
        <w:t>3</w:t>
      </w:r>
      <w:r w:rsidR="001D0B9A" w:rsidRPr="00F00C5E">
        <w:rPr>
          <w:rFonts w:ascii="Calibri" w:hAnsi="Calibri"/>
          <w:sz w:val="22"/>
          <w:szCs w:val="22"/>
          <w:lang w:eastAsia="sv-SE"/>
        </w:rPr>
        <w:tab/>
      </w:r>
      <w:r>
        <w:rPr>
          <w:lang w:eastAsia="zh-CN"/>
        </w:rPr>
        <w:t>Template of TP</w:t>
      </w:r>
      <w:r w:rsidR="005625F2">
        <w:rPr>
          <w:lang w:eastAsia="zh-CN"/>
        </w:rPr>
        <w:t xml:space="preserve"> for basket WIDs</w:t>
      </w:r>
      <w:bookmarkEnd w:id="51"/>
    </w:p>
    <w:p w14:paraId="28E67BDA" w14:textId="77777777" w:rsidR="001D0B9A" w:rsidRPr="008F6056" w:rsidRDefault="001D0B9A" w:rsidP="001D0B9A">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69D2E78E" w14:textId="5882D6A3" w:rsidR="00CD39E9" w:rsidRPr="00E824C3" w:rsidRDefault="00CD39E9" w:rsidP="00CD39E9">
      <w:pPr>
        <w:pStyle w:val="3"/>
        <w:rPr>
          <w:rFonts w:ascii="Calibri" w:hAnsi="Calibri"/>
          <w:szCs w:val="22"/>
          <w:lang w:eastAsia="zh-CN"/>
        </w:rPr>
      </w:pPr>
      <w:bookmarkStart w:id="52" w:name="_Toc69719161"/>
      <w:r>
        <w:t>6.</w:t>
      </w:r>
      <w:r w:rsidR="00A732AB">
        <w:t>2</w:t>
      </w:r>
      <w:r>
        <w:t>.</w:t>
      </w:r>
      <w:r>
        <w:rPr>
          <w:lang w:eastAsia="zh-CN"/>
        </w:rPr>
        <w:t>4</w:t>
      </w:r>
      <w:r w:rsidRPr="00F00C5E">
        <w:rPr>
          <w:rFonts w:ascii="Calibri" w:hAnsi="Calibri"/>
          <w:sz w:val="22"/>
          <w:szCs w:val="22"/>
          <w:lang w:eastAsia="sv-SE"/>
        </w:rPr>
        <w:tab/>
      </w:r>
      <w:proofErr w:type="spellStart"/>
      <w:proofErr w:type="gramStart"/>
      <w:r>
        <w:rPr>
          <w:rFonts w:hint="eastAsia"/>
          <w:lang w:eastAsia="zh-CN"/>
        </w:rPr>
        <w:t>xx</w:t>
      </w:r>
      <w:r>
        <w:rPr>
          <w:lang w:eastAsia="zh-CN"/>
        </w:rPr>
        <w:t>xx</w:t>
      </w:r>
      <w:bookmarkEnd w:id="52"/>
      <w:proofErr w:type="spellEnd"/>
      <w:proofErr w:type="gramEnd"/>
    </w:p>
    <w:p w14:paraId="5B0A2719" w14:textId="77777777" w:rsidR="00CD39E9" w:rsidRDefault="00CD39E9" w:rsidP="00CD39E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t>.&gt;</w:t>
      </w:r>
    </w:p>
    <w:p w14:paraId="30FB2248" w14:textId="133AEF0C" w:rsidR="00A732AB" w:rsidRDefault="00A732AB" w:rsidP="00A732AB">
      <w:pPr>
        <w:pStyle w:val="2"/>
        <w:rPr>
          <w:lang w:val="en-US"/>
        </w:rPr>
      </w:pPr>
      <w:bookmarkStart w:id="53" w:name="_Toc69719162"/>
      <w:r>
        <w:rPr>
          <w:lang w:val="en-US"/>
        </w:rPr>
        <w:t>6</w:t>
      </w:r>
      <w:r w:rsidRPr="00616096">
        <w:rPr>
          <w:lang w:val="en-US"/>
        </w:rPr>
        <w:t>.</w:t>
      </w:r>
      <w:r>
        <w:rPr>
          <w:lang w:val="en-US"/>
        </w:rPr>
        <w:t>3</w:t>
      </w:r>
      <w:r w:rsidRPr="00616096">
        <w:rPr>
          <w:rFonts w:ascii="Calibri" w:hAnsi="Calibri"/>
          <w:sz w:val="22"/>
          <w:szCs w:val="22"/>
          <w:lang w:val="en-US" w:eastAsia="sv-SE"/>
        </w:rPr>
        <w:tab/>
      </w:r>
      <w:r>
        <w:rPr>
          <w:lang w:val="en-US"/>
        </w:rPr>
        <w:t>Usage of band combination</w:t>
      </w:r>
      <w:bookmarkEnd w:id="53"/>
    </w:p>
    <w:p w14:paraId="0D74436D" w14:textId="6E58DCAE" w:rsidR="00F00234" w:rsidRPr="005207A3" w:rsidRDefault="00F00234" w:rsidP="005207A3">
      <w:pPr>
        <w:pStyle w:val="3"/>
      </w:pPr>
      <w:bookmarkStart w:id="54" w:name="_Toc69719163"/>
      <w:r>
        <w:t>6.3.1</w:t>
      </w:r>
      <w:r w:rsidRPr="00F00C5E">
        <w:rPr>
          <w:rFonts w:ascii="Calibri" w:hAnsi="Calibri"/>
          <w:sz w:val="22"/>
          <w:szCs w:val="22"/>
          <w:lang w:eastAsia="sv-SE"/>
        </w:rPr>
        <w:tab/>
      </w:r>
      <w:proofErr w:type="spellStart"/>
      <w:proofErr w:type="gramStart"/>
      <w:r>
        <w:t>xxxx</w:t>
      </w:r>
      <w:bookmarkEnd w:id="54"/>
      <w:proofErr w:type="spellEnd"/>
      <w:proofErr w:type="gramEnd"/>
    </w:p>
    <w:p w14:paraId="343F88B5" w14:textId="2C308DD8" w:rsidR="00071636" w:rsidRPr="00F00234" w:rsidRDefault="00A732AB" w:rsidP="00CD39E9">
      <w:pPr>
        <w:pStyle w:val="Guidance"/>
        <w:rPr>
          <w:lang w:eastAsia="zh-CN"/>
        </w:rPr>
      </w:pPr>
      <w:r>
        <w:t>&lt;Text will be added if it’s necessary.&gt;</w:t>
      </w:r>
    </w:p>
    <w:p w14:paraId="4BCC779D" w14:textId="6E80B032" w:rsidR="002D4CEE" w:rsidRPr="00616096" w:rsidRDefault="002D4CEE" w:rsidP="002D4CEE">
      <w:pPr>
        <w:pStyle w:val="2"/>
        <w:rPr>
          <w:rFonts w:ascii="Calibri" w:hAnsi="Calibri"/>
          <w:sz w:val="22"/>
          <w:szCs w:val="22"/>
          <w:lang w:val="en-US" w:eastAsia="zh-CN"/>
        </w:rPr>
      </w:pPr>
      <w:bookmarkStart w:id="55" w:name="_Toc69719164"/>
      <w:r>
        <w:rPr>
          <w:lang w:val="en-US"/>
        </w:rPr>
        <w:t>6</w:t>
      </w:r>
      <w:r w:rsidRPr="00616096">
        <w:rPr>
          <w:lang w:val="en-US"/>
        </w:rPr>
        <w:t>.</w:t>
      </w:r>
      <w:r w:rsidR="00F00234">
        <w:rPr>
          <w:lang w:val="en-US"/>
        </w:rPr>
        <w:t>4</w:t>
      </w:r>
      <w:r w:rsidRPr="00616096">
        <w:rPr>
          <w:rFonts w:ascii="Calibri" w:hAnsi="Calibri"/>
          <w:sz w:val="22"/>
          <w:szCs w:val="22"/>
          <w:lang w:val="en-US" w:eastAsia="sv-SE"/>
        </w:rPr>
        <w:tab/>
      </w:r>
      <w:proofErr w:type="spellStart"/>
      <w:r w:rsidR="00177956">
        <w:rPr>
          <w:lang w:val="en-US"/>
        </w:rPr>
        <w:t>xxxx</w:t>
      </w:r>
      <w:bookmarkEnd w:id="55"/>
      <w:proofErr w:type="spellEnd"/>
    </w:p>
    <w:p w14:paraId="7E1597E6" w14:textId="0F74B255" w:rsidR="002D4CEE" w:rsidRDefault="002D4CEE" w:rsidP="002D4CEE">
      <w:pPr>
        <w:pStyle w:val="3"/>
      </w:pPr>
      <w:bookmarkStart w:id="56" w:name="_Toc69719165"/>
      <w:r>
        <w:t>6</w:t>
      </w:r>
      <w:r w:rsidR="00177956">
        <w:t>.</w:t>
      </w:r>
      <w:r w:rsidR="00F00234">
        <w:t>4</w:t>
      </w:r>
      <w:r>
        <w:t>.1</w:t>
      </w:r>
      <w:r w:rsidRPr="00F00C5E">
        <w:rPr>
          <w:rFonts w:ascii="Calibri" w:hAnsi="Calibri"/>
          <w:sz w:val="22"/>
          <w:szCs w:val="22"/>
          <w:lang w:eastAsia="sv-SE"/>
        </w:rPr>
        <w:tab/>
      </w:r>
      <w:proofErr w:type="spellStart"/>
      <w:proofErr w:type="gramStart"/>
      <w:r w:rsidR="00177956">
        <w:t>xxxx</w:t>
      </w:r>
      <w:bookmarkEnd w:id="56"/>
      <w:proofErr w:type="spellEnd"/>
      <w:proofErr w:type="gramEnd"/>
    </w:p>
    <w:p w14:paraId="1D7158E7" w14:textId="5B150B5C" w:rsidR="002D4CEE" w:rsidRDefault="002D4CEE" w:rsidP="002D4CEE">
      <w:pPr>
        <w:pStyle w:val="Guidance"/>
      </w:pPr>
      <w:r>
        <w:t>&lt;Text will be added</w:t>
      </w:r>
      <w:r w:rsidR="00177956">
        <w:t xml:space="preserve"> if it’s necessary</w:t>
      </w:r>
      <w:r>
        <w:t>.&gt;</w:t>
      </w:r>
    </w:p>
    <w:p w14:paraId="169405AB" w14:textId="66544D55" w:rsidR="005D377D" w:rsidRDefault="005D377D" w:rsidP="005D377D">
      <w:pPr>
        <w:pStyle w:val="1"/>
        <w:rPr>
          <w:lang w:val="en-US"/>
        </w:rPr>
      </w:pPr>
      <w:bookmarkStart w:id="57" w:name="_Toc69719166"/>
      <w:r>
        <w:rPr>
          <w:lang w:val="en-US"/>
        </w:rPr>
        <w:t>7</w:t>
      </w:r>
      <w:r w:rsidRPr="006F7C0C">
        <w:rPr>
          <w:lang w:val="en-US"/>
        </w:rPr>
        <w:tab/>
      </w:r>
      <w:r>
        <w:rPr>
          <w:rFonts w:hint="eastAsia"/>
          <w:lang w:val="en-US" w:eastAsia="zh-CN"/>
        </w:rPr>
        <w:t>G</w:t>
      </w:r>
      <w:r>
        <w:rPr>
          <w:lang w:val="en-US" w:eastAsia="zh-CN"/>
        </w:rPr>
        <w:t>uidelines for technical studies for</w:t>
      </w:r>
      <w:r>
        <w:rPr>
          <w:lang w:val="en-US"/>
        </w:rPr>
        <w:t xml:space="preserve"> band combinations</w:t>
      </w:r>
      <w:bookmarkEnd w:id="57"/>
    </w:p>
    <w:p w14:paraId="47AA3CA6" w14:textId="01DB60F4" w:rsidR="005D377D" w:rsidRPr="00616096" w:rsidRDefault="005D377D" w:rsidP="005D377D">
      <w:pPr>
        <w:pStyle w:val="2"/>
        <w:rPr>
          <w:rFonts w:ascii="Calibri" w:hAnsi="Calibri"/>
          <w:sz w:val="22"/>
          <w:szCs w:val="22"/>
          <w:lang w:val="en-US" w:eastAsia="zh-CN"/>
        </w:rPr>
      </w:pPr>
      <w:bookmarkStart w:id="58" w:name="_Toc69719167"/>
      <w:r>
        <w:rPr>
          <w:lang w:val="en-US"/>
        </w:rPr>
        <w:t>7</w:t>
      </w:r>
      <w:r w:rsidRPr="00616096">
        <w:rPr>
          <w:lang w:val="en-US"/>
        </w:rPr>
        <w:t>.1</w:t>
      </w:r>
      <w:r w:rsidRPr="00616096">
        <w:rPr>
          <w:rFonts w:ascii="Calibri" w:hAnsi="Calibri"/>
          <w:sz w:val="22"/>
          <w:szCs w:val="22"/>
          <w:lang w:val="en-US" w:eastAsia="sv-SE"/>
        </w:rPr>
        <w:tab/>
      </w:r>
      <w:proofErr w:type="spellStart"/>
      <w:r>
        <w:rPr>
          <w:lang w:val="en-US"/>
        </w:rPr>
        <w:t>xxxx</w:t>
      </w:r>
      <w:bookmarkEnd w:id="58"/>
      <w:proofErr w:type="spellEnd"/>
    </w:p>
    <w:p w14:paraId="68E589BD" w14:textId="527A04CF" w:rsidR="005D377D" w:rsidRPr="00CA2B66" w:rsidRDefault="005D377D" w:rsidP="005D377D">
      <w:pPr>
        <w:pStyle w:val="Guidance"/>
        <w:rPr>
          <w:lang w:val="en-US"/>
        </w:rPr>
      </w:pPr>
      <w:r>
        <w:t>&lt;Text will be added if it’s necessary. &gt;</w:t>
      </w:r>
    </w:p>
    <w:p w14:paraId="4B6D66C4" w14:textId="77777777" w:rsidR="001D0B9A" w:rsidRPr="002D4CEE" w:rsidRDefault="001D0B9A" w:rsidP="00C90EF0">
      <w:pPr>
        <w:pStyle w:val="Guidance"/>
        <w:rPr>
          <w:lang w:eastAsia="zh-CN"/>
        </w:rPr>
      </w:pPr>
    </w:p>
    <w:p w14:paraId="6BE5A924" w14:textId="54F80995" w:rsidR="00CD39E9" w:rsidRDefault="005D377D" w:rsidP="00CD39E9">
      <w:pPr>
        <w:pStyle w:val="1"/>
        <w:rPr>
          <w:lang w:val="en-US"/>
        </w:rPr>
      </w:pPr>
      <w:bookmarkStart w:id="59" w:name="_Toc69719168"/>
      <w:r>
        <w:rPr>
          <w:lang w:val="en-US"/>
        </w:rPr>
        <w:lastRenderedPageBreak/>
        <w:t>8</w:t>
      </w:r>
      <w:r w:rsidR="00CD39E9" w:rsidRPr="006F7C0C">
        <w:rPr>
          <w:lang w:val="en-US"/>
        </w:rPr>
        <w:tab/>
      </w:r>
      <w:r w:rsidR="0066619B">
        <w:rPr>
          <w:lang w:val="en-US"/>
        </w:rPr>
        <w:t>Optimization on band combinations</w:t>
      </w:r>
      <w:bookmarkEnd w:id="59"/>
    </w:p>
    <w:p w14:paraId="71E70828" w14:textId="50AD1604" w:rsidR="00CA2B66" w:rsidRPr="00616096" w:rsidRDefault="005D377D" w:rsidP="00CA2B66">
      <w:pPr>
        <w:pStyle w:val="2"/>
        <w:rPr>
          <w:rFonts w:ascii="Calibri" w:hAnsi="Calibri"/>
          <w:sz w:val="22"/>
          <w:szCs w:val="22"/>
          <w:lang w:val="en-US" w:eastAsia="zh-CN"/>
        </w:rPr>
      </w:pPr>
      <w:bookmarkStart w:id="60" w:name="_Toc69719169"/>
      <w:r>
        <w:rPr>
          <w:lang w:val="en-US"/>
        </w:rPr>
        <w:t>8</w:t>
      </w:r>
      <w:r w:rsidR="00CA2B66" w:rsidRPr="00616096">
        <w:rPr>
          <w:lang w:val="en-US"/>
        </w:rPr>
        <w:t>.1</w:t>
      </w:r>
      <w:r w:rsidR="00CA2B66" w:rsidRPr="00616096">
        <w:rPr>
          <w:rFonts w:ascii="Calibri" w:hAnsi="Calibri"/>
          <w:sz w:val="22"/>
          <w:szCs w:val="22"/>
          <w:lang w:val="en-US" w:eastAsia="sv-SE"/>
        </w:rPr>
        <w:tab/>
      </w:r>
      <w:r w:rsidR="00CA2B66">
        <w:rPr>
          <w:lang w:val="en-US"/>
        </w:rPr>
        <w:t>General</w:t>
      </w:r>
      <w:bookmarkEnd w:id="60"/>
    </w:p>
    <w:p w14:paraId="5B5F4BAD" w14:textId="0106E5EF" w:rsidR="00CA2B66" w:rsidRPr="00CA2B66" w:rsidRDefault="00CA2B66" w:rsidP="005207A3">
      <w:pPr>
        <w:pStyle w:val="Guidance"/>
        <w:rPr>
          <w:lang w:val="en-US"/>
        </w:rPr>
      </w:pPr>
      <w:r>
        <w:t>&lt;Some guidelines on optimization on band combinatio</w:t>
      </w:r>
      <w:r w:rsidR="00554DC4">
        <w:t xml:space="preserve">ns </w:t>
      </w:r>
      <w:r>
        <w:t>will be added. &gt;</w:t>
      </w:r>
    </w:p>
    <w:p w14:paraId="6496B453" w14:textId="6BB617BB" w:rsidR="00CD39E9" w:rsidRPr="00616096" w:rsidRDefault="005D377D" w:rsidP="00CD39E9">
      <w:pPr>
        <w:pStyle w:val="2"/>
        <w:rPr>
          <w:rFonts w:ascii="Calibri" w:hAnsi="Calibri"/>
          <w:sz w:val="22"/>
          <w:szCs w:val="22"/>
          <w:lang w:val="en-US" w:eastAsia="zh-CN"/>
        </w:rPr>
      </w:pPr>
      <w:bookmarkStart w:id="61" w:name="_Toc69719170"/>
      <w:r>
        <w:rPr>
          <w:lang w:val="en-US"/>
        </w:rPr>
        <w:t>8</w:t>
      </w:r>
      <w:r w:rsidR="00CD39E9" w:rsidRPr="00616096">
        <w:rPr>
          <w:lang w:val="en-US"/>
        </w:rPr>
        <w:t>.</w:t>
      </w:r>
      <w:r w:rsidR="00CA2B66">
        <w:rPr>
          <w:lang w:val="en-US"/>
        </w:rPr>
        <w:t>2</w:t>
      </w:r>
      <w:r w:rsidR="00CD39E9" w:rsidRPr="00616096">
        <w:rPr>
          <w:rFonts w:ascii="Calibri" w:hAnsi="Calibri"/>
          <w:sz w:val="22"/>
          <w:szCs w:val="22"/>
          <w:lang w:val="en-US" w:eastAsia="sv-SE"/>
        </w:rPr>
        <w:tab/>
      </w:r>
      <w:r w:rsidR="0066619B">
        <w:rPr>
          <w:lang w:val="en-US"/>
        </w:rPr>
        <w:t>Improving RAN4 specification structures</w:t>
      </w:r>
      <w:bookmarkEnd w:id="61"/>
    </w:p>
    <w:p w14:paraId="0490C3E0" w14:textId="7671CE00" w:rsidR="00CD39E9" w:rsidRDefault="005D377D" w:rsidP="00CD39E9">
      <w:pPr>
        <w:pStyle w:val="3"/>
      </w:pPr>
      <w:bookmarkStart w:id="62" w:name="_Toc69719171"/>
      <w:r>
        <w:t>8</w:t>
      </w:r>
      <w:r w:rsidR="00CD39E9">
        <w:t>.</w:t>
      </w:r>
      <w:r w:rsidR="00CA2B66">
        <w:t>2</w:t>
      </w:r>
      <w:r w:rsidR="00CD39E9">
        <w:t>.1</w:t>
      </w:r>
      <w:r w:rsidR="00CD39E9" w:rsidRPr="00F00C5E">
        <w:rPr>
          <w:rFonts w:ascii="Calibri" w:hAnsi="Calibri"/>
          <w:sz w:val="22"/>
          <w:szCs w:val="22"/>
          <w:lang w:eastAsia="sv-SE"/>
        </w:rPr>
        <w:tab/>
      </w:r>
      <w:r w:rsidR="00F0594D">
        <w:rPr>
          <w:lang w:eastAsia="zh-CN"/>
        </w:rPr>
        <w:t>RAN4 specification</w:t>
      </w:r>
      <w:r w:rsidR="00687109">
        <w:rPr>
          <w:lang w:eastAsia="zh-CN"/>
        </w:rPr>
        <w:t xml:space="preserve"> structure</w:t>
      </w:r>
      <w:bookmarkEnd w:id="62"/>
    </w:p>
    <w:p w14:paraId="40B7152F" w14:textId="10FEA017" w:rsidR="00CD39E9" w:rsidRDefault="00CD39E9" w:rsidP="00CD39E9">
      <w:pPr>
        <w:pStyle w:val="Guidance"/>
      </w:pPr>
      <w:r>
        <w:t>&lt;Text will be added</w:t>
      </w:r>
      <w:r w:rsidR="00687109" w:rsidRPr="00687109">
        <w:t xml:space="preserve"> </w:t>
      </w:r>
      <w:r w:rsidR="00687109">
        <w:t>if it’s necessary</w:t>
      </w:r>
      <w:r>
        <w:t>.&gt;</w:t>
      </w:r>
    </w:p>
    <w:p w14:paraId="4AB47760" w14:textId="1223FF2A" w:rsidR="00CD39E9" w:rsidRPr="00E824C3" w:rsidRDefault="005D377D" w:rsidP="00CD39E9">
      <w:pPr>
        <w:pStyle w:val="3"/>
        <w:rPr>
          <w:rFonts w:ascii="Calibri" w:hAnsi="Calibri"/>
          <w:szCs w:val="22"/>
          <w:lang w:eastAsia="zh-CN"/>
        </w:rPr>
      </w:pPr>
      <w:bookmarkStart w:id="63" w:name="_Toc69719172"/>
      <w:r>
        <w:t>8</w:t>
      </w:r>
      <w:r w:rsidR="00CD39E9">
        <w:t>.</w:t>
      </w:r>
      <w:r w:rsidR="00CA2B66">
        <w:t>2</w:t>
      </w:r>
      <w:r w:rsidR="00CD39E9">
        <w:t>.2</w:t>
      </w:r>
      <w:r w:rsidR="00CD39E9" w:rsidRPr="00F00C5E">
        <w:rPr>
          <w:rFonts w:ascii="Calibri" w:hAnsi="Calibri"/>
          <w:sz w:val="22"/>
          <w:szCs w:val="22"/>
          <w:lang w:eastAsia="sv-SE"/>
        </w:rPr>
        <w:tab/>
      </w:r>
      <w:r w:rsidR="00F0594D">
        <w:t>CA and DC configuration table structure</w:t>
      </w:r>
      <w:bookmarkEnd w:id="63"/>
    </w:p>
    <w:p w14:paraId="267E5E0A" w14:textId="13503A25" w:rsidR="0066619B" w:rsidRDefault="0066619B" w:rsidP="0066619B">
      <w:pPr>
        <w:pStyle w:val="Guidance"/>
      </w:pPr>
      <w:r>
        <w:t>&lt;Text will be added</w:t>
      </w:r>
      <w:r w:rsidR="00687109" w:rsidRPr="00687109">
        <w:t xml:space="preserve"> </w:t>
      </w:r>
      <w:r w:rsidR="00687109">
        <w:t>if it’s necessary</w:t>
      </w:r>
      <w:r>
        <w:t>.&gt;</w:t>
      </w:r>
    </w:p>
    <w:p w14:paraId="3DFB7BA4" w14:textId="7B3BF6EC" w:rsidR="00F0594D" w:rsidRPr="00E824C3" w:rsidRDefault="005D377D" w:rsidP="00F0594D">
      <w:pPr>
        <w:pStyle w:val="3"/>
        <w:rPr>
          <w:rFonts w:ascii="Calibri" w:hAnsi="Calibri"/>
          <w:szCs w:val="22"/>
          <w:lang w:eastAsia="zh-CN"/>
        </w:rPr>
      </w:pPr>
      <w:bookmarkStart w:id="64" w:name="_Toc69719173"/>
      <w:r>
        <w:t>8</w:t>
      </w:r>
      <w:r w:rsidR="00F0594D">
        <w:t>.2.3</w:t>
      </w:r>
      <w:r w:rsidR="00F0594D" w:rsidRPr="00F00C5E">
        <w:rPr>
          <w:rFonts w:ascii="Calibri" w:hAnsi="Calibri"/>
          <w:sz w:val="22"/>
          <w:szCs w:val="22"/>
          <w:lang w:eastAsia="sv-SE"/>
        </w:rPr>
        <w:tab/>
      </w:r>
      <w:proofErr w:type="spellStart"/>
      <w:proofErr w:type="gramStart"/>
      <w:r w:rsidR="00F0594D">
        <w:t>xxxxx</w:t>
      </w:r>
      <w:bookmarkEnd w:id="64"/>
      <w:proofErr w:type="spellEnd"/>
      <w:proofErr w:type="gramEnd"/>
    </w:p>
    <w:p w14:paraId="0F86469B" w14:textId="0B2FAF20" w:rsidR="00F0594D" w:rsidRPr="00F0594D" w:rsidRDefault="00F0594D" w:rsidP="0066619B">
      <w:pPr>
        <w:pStyle w:val="Guidance"/>
      </w:pPr>
      <w:r>
        <w:t>&lt;Text will be added</w:t>
      </w:r>
      <w:r w:rsidR="00687109" w:rsidRPr="00687109">
        <w:t xml:space="preserve"> </w:t>
      </w:r>
      <w:r w:rsidR="00687109">
        <w:t>if it’s necessary</w:t>
      </w:r>
      <w:r>
        <w:t>.&gt;</w:t>
      </w:r>
    </w:p>
    <w:p w14:paraId="7236A689" w14:textId="08027CB1" w:rsidR="0066619B" w:rsidRPr="00616096" w:rsidRDefault="005D377D" w:rsidP="0066619B">
      <w:pPr>
        <w:pStyle w:val="2"/>
        <w:rPr>
          <w:rFonts w:ascii="Calibri" w:hAnsi="Calibri"/>
          <w:sz w:val="22"/>
          <w:szCs w:val="22"/>
          <w:lang w:val="en-US" w:eastAsia="zh-CN"/>
        </w:rPr>
      </w:pPr>
      <w:bookmarkStart w:id="65" w:name="_Toc69719174"/>
      <w:r>
        <w:rPr>
          <w:lang w:val="en-US"/>
        </w:rPr>
        <w:t>8</w:t>
      </w:r>
      <w:r w:rsidR="0066619B">
        <w:rPr>
          <w:lang w:val="en-US"/>
        </w:rPr>
        <w:t>.</w:t>
      </w:r>
      <w:r w:rsidR="00CA2B66">
        <w:rPr>
          <w:lang w:val="en-US"/>
        </w:rPr>
        <w:t>3</w:t>
      </w:r>
      <w:r w:rsidR="0066619B" w:rsidRPr="00616096">
        <w:rPr>
          <w:rFonts w:ascii="Calibri" w:hAnsi="Calibri"/>
          <w:sz w:val="22"/>
          <w:szCs w:val="22"/>
          <w:lang w:val="en-US" w:eastAsia="sv-SE"/>
        </w:rPr>
        <w:tab/>
      </w:r>
      <w:r w:rsidR="0066619B">
        <w:rPr>
          <w:lang w:val="en-US"/>
        </w:rPr>
        <w:t>Reducing redundant contents in RAN4 specification</w:t>
      </w:r>
      <w:bookmarkEnd w:id="65"/>
    </w:p>
    <w:p w14:paraId="359FC052" w14:textId="1EB5322C" w:rsidR="0066619B" w:rsidRDefault="005D377D" w:rsidP="0066619B">
      <w:pPr>
        <w:pStyle w:val="3"/>
        <w:rPr>
          <w:lang w:eastAsia="zh-CN"/>
        </w:rPr>
      </w:pPr>
      <w:bookmarkStart w:id="66" w:name="_Toc69719175"/>
      <w:r>
        <w:t>8</w:t>
      </w:r>
      <w:r w:rsidR="0066619B">
        <w:t>.</w:t>
      </w:r>
      <w:r w:rsidR="00CA2B66">
        <w:t>3</w:t>
      </w:r>
      <w:r w:rsidR="0066619B">
        <w:t>.1</w:t>
      </w:r>
      <w:r w:rsidR="0066619B" w:rsidRPr="00F00C5E">
        <w:rPr>
          <w:rFonts w:ascii="Calibri" w:hAnsi="Calibri"/>
          <w:sz w:val="22"/>
          <w:szCs w:val="22"/>
          <w:lang w:eastAsia="sv-SE"/>
        </w:rPr>
        <w:tab/>
      </w:r>
      <w:r w:rsidR="005A2258">
        <w:rPr>
          <w:lang w:eastAsia="zh-CN"/>
        </w:rPr>
        <w:t>CA and DC configuration table</w:t>
      </w:r>
      <w:bookmarkEnd w:id="66"/>
    </w:p>
    <w:p w14:paraId="0F56972B" w14:textId="490BF9B2" w:rsidR="005A2258" w:rsidRDefault="005D377D" w:rsidP="005A2258">
      <w:pPr>
        <w:pStyle w:val="4"/>
      </w:pPr>
      <w:bookmarkStart w:id="67" w:name="_Toc69719176"/>
      <w:r>
        <w:t>8</w:t>
      </w:r>
      <w:r w:rsidR="005A2258">
        <w:t>.3.1.1</w:t>
      </w:r>
      <w:r w:rsidR="005A2258">
        <w:tab/>
        <w:t>CA configuration table</w:t>
      </w:r>
      <w:bookmarkEnd w:id="67"/>
    </w:p>
    <w:p w14:paraId="07F1F550" w14:textId="196D2427" w:rsidR="005A2258" w:rsidRDefault="005A2258" w:rsidP="005A2258">
      <w:pPr>
        <w:pStyle w:val="Guidance"/>
      </w:pPr>
      <w:r>
        <w:t>&lt;Text will be added</w:t>
      </w:r>
      <w:r w:rsidR="00687109" w:rsidRPr="00687109">
        <w:t xml:space="preserve"> </w:t>
      </w:r>
      <w:r w:rsidR="001E55AF">
        <w:t>if it’s necessary</w:t>
      </w:r>
      <w:r>
        <w:t>.&gt;</w:t>
      </w:r>
    </w:p>
    <w:p w14:paraId="08FEF664" w14:textId="4D6203A2" w:rsidR="005A2258" w:rsidRDefault="005D377D" w:rsidP="005A2258">
      <w:pPr>
        <w:pStyle w:val="4"/>
      </w:pPr>
      <w:bookmarkStart w:id="68" w:name="_Toc69719177"/>
      <w:r>
        <w:t>8</w:t>
      </w:r>
      <w:r w:rsidR="005A2258">
        <w:t>.3.1.2</w:t>
      </w:r>
      <w:r w:rsidR="005A2258">
        <w:tab/>
        <w:t>DC configuration table</w:t>
      </w:r>
      <w:bookmarkEnd w:id="68"/>
    </w:p>
    <w:p w14:paraId="383F0111" w14:textId="175C1388" w:rsidR="005A2258" w:rsidRDefault="005A2258" w:rsidP="005A2258">
      <w:pPr>
        <w:pStyle w:val="Guidance"/>
      </w:pPr>
      <w:r>
        <w:t>&lt;Text will be added</w:t>
      </w:r>
      <w:r w:rsidR="00687109" w:rsidRPr="00687109">
        <w:t xml:space="preserve"> </w:t>
      </w:r>
      <w:r w:rsidR="001E55AF">
        <w:t>if it’s necessary</w:t>
      </w:r>
      <w:r>
        <w:t>.&gt;</w:t>
      </w:r>
    </w:p>
    <w:p w14:paraId="14B6393A" w14:textId="77777777" w:rsidR="005A2258" w:rsidRPr="005207A3" w:rsidRDefault="005A2258" w:rsidP="005207A3">
      <w:pPr>
        <w:rPr>
          <w:lang w:eastAsia="zh-CN"/>
        </w:rPr>
      </w:pPr>
    </w:p>
    <w:p w14:paraId="4CA1C8A7" w14:textId="4265FE94" w:rsidR="0066619B" w:rsidRDefault="0066619B" w:rsidP="0066619B">
      <w:pPr>
        <w:pStyle w:val="Guidance"/>
      </w:pPr>
      <w:r>
        <w:t>&lt;Text will be added</w:t>
      </w:r>
      <w:r w:rsidR="00687109" w:rsidRPr="00687109">
        <w:t xml:space="preserve"> </w:t>
      </w:r>
      <w:r w:rsidR="00687109">
        <w:t>if it’s necessary</w:t>
      </w:r>
      <w:r>
        <w:t>.&gt;</w:t>
      </w:r>
    </w:p>
    <w:p w14:paraId="759B97B7" w14:textId="34DC801D" w:rsidR="0066619B" w:rsidRDefault="005D377D" w:rsidP="0066619B">
      <w:pPr>
        <w:pStyle w:val="3"/>
      </w:pPr>
      <w:bookmarkStart w:id="69" w:name="_Toc69719178"/>
      <w:r>
        <w:t>8</w:t>
      </w:r>
      <w:r w:rsidR="0066619B">
        <w:t>.</w:t>
      </w:r>
      <w:r w:rsidR="00CA2B66">
        <w:t>3</w:t>
      </w:r>
      <w:r w:rsidR="0066619B">
        <w:t>.2</w:t>
      </w:r>
      <w:r w:rsidR="0066619B" w:rsidRPr="00F00C5E">
        <w:rPr>
          <w:rFonts w:ascii="Calibri" w:hAnsi="Calibri"/>
          <w:sz w:val="22"/>
          <w:szCs w:val="22"/>
          <w:lang w:eastAsia="sv-SE"/>
        </w:rPr>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rsidRPr="00EF5447">
        <w:t xml:space="preserve"> </w:t>
      </w:r>
      <w:r w:rsidR="00327341">
        <w:t xml:space="preserve">and </w:t>
      </w:r>
      <w:proofErr w:type="spellStart"/>
      <w:r w:rsidR="00327341" w:rsidRPr="00EF5447">
        <w:t>ΔR</w:t>
      </w:r>
      <w:r w:rsidR="00327341" w:rsidRPr="00EF5447">
        <w:rPr>
          <w:vertAlign w:val="subscript"/>
        </w:rPr>
        <w:t>IB,c</w:t>
      </w:r>
      <w:proofErr w:type="spellEnd"/>
      <w:r w:rsidR="00327341" w:rsidRPr="00EF5447">
        <w:t xml:space="preserve"> for DC</w:t>
      </w:r>
      <w:bookmarkEnd w:id="69"/>
    </w:p>
    <w:p w14:paraId="4C29694B" w14:textId="201340B0" w:rsidR="00327341" w:rsidRDefault="005D377D" w:rsidP="00327341">
      <w:pPr>
        <w:pStyle w:val="4"/>
      </w:pPr>
      <w:bookmarkStart w:id="70" w:name="_Toc69719179"/>
      <w:r>
        <w:t>8</w:t>
      </w:r>
      <w:r w:rsidR="00327341">
        <w:t>.3.2.1</w:t>
      </w:r>
      <w:r w:rsidR="00327341">
        <w:tab/>
      </w:r>
      <w:proofErr w:type="spellStart"/>
      <w:r w:rsidR="00327341" w:rsidRPr="00EF5447">
        <w:t>ΔT</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70"/>
    </w:p>
    <w:p w14:paraId="6BB92E72" w14:textId="1C620F63" w:rsidR="00327341" w:rsidRDefault="00327341" w:rsidP="00327341">
      <w:pPr>
        <w:pStyle w:val="Guidance"/>
      </w:pPr>
      <w:r>
        <w:t>&lt;Text will be added</w:t>
      </w:r>
      <w:r w:rsidR="00687109" w:rsidRPr="00687109">
        <w:t xml:space="preserve"> </w:t>
      </w:r>
      <w:r w:rsidR="00687109">
        <w:t xml:space="preserve">if it’s </w:t>
      </w:r>
      <w:r w:rsidR="001E55AF">
        <w:t>necessary</w:t>
      </w:r>
      <w:r>
        <w:t>.&gt;</w:t>
      </w:r>
    </w:p>
    <w:p w14:paraId="67E66694" w14:textId="6B9A6E60" w:rsidR="00327341" w:rsidRPr="005207A3" w:rsidRDefault="005D377D" w:rsidP="005207A3">
      <w:pPr>
        <w:pStyle w:val="4"/>
      </w:pPr>
      <w:bookmarkStart w:id="71" w:name="_Toc69719180"/>
      <w:bookmarkStart w:id="72" w:name="_GoBack"/>
      <w:bookmarkEnd w:id="72"/>
      <w:r>
        <w:t>8</w:t>
      </w:r>
      <w:r w:rsidR="00327341">
        <w:t>.3.2.2</w:t>
      </w:r>
      <w:r w:rsidR="00327341">
        <w:tab/>
      </w:r>
      <w:proofErr w:type="spellStart"/>
      <w:r w:rsidR="00327341" w:rsidRPr="00EF5447">
        <w:t>ΔR</w:t>
      </w:r>
      <w:r w:rsidR="00327341" w:rsidRPr="00EF5447">
        <w:rPr>
          <w:vertAlign w:val="subscript"/>
        </w:rPr>
        <w:t>IB</w:t>
      </w:r>
      <w:proofErr w:type="gramStart"/>
      <w:r w:rsidR="00327341" w:rsidRPr="00EF5447">
        <w:rPr>
          <w:vertAlign w:val="subscript"/>
        </w:rPr>
        <w:t>,c</w:t>
      </w:r>
      <w:proofErr w:type="spellEnd"/>
      <w:proofErr w:type="gramEnd"/>
      <w:r w:rsidR="00327341">
        <w:t xml:space="preserve"> table</w:t>
      </w:r>
      <w:bookmarkEnd w:id="71"/>
    </w:p>
    <w:p w14:paraId="6D183AA5" w14:textId="78F4FE50" w:rsidR="0066619B" w:rsidRDefault="0066619B" w:rsidP="0066619B">
      <w:pPr>
        <w:pStyle w:val="Guidance"/>
      </w:pPr>
      <w:r>
        <w:t>&lt;Text will be added</w:t>
      </w:r>
      <w:r w:rsidR="00687109" w:rsidRPr="00687109">
        <w:t xml:space="preserve"> </w:t>
      </w:r>
      <w:r w:rsidR="00687109">
        <w:t>if it’s necessary</w:t>
      </w:r>
      <w:r>
        <w:t>.&gt;</w:t>
      </w:r>
    </w:p>
    <w:p w14:paraId="54B9C67C" w14:textId="1273B0BF" w:rsidR="005A2258" w:rsidRPr="00E824C3" w:rsidRDefault="005D377D" w:rsidP="005A2258">
      <w:pPr>
        <w:pStyle w:val="3"/>
        <w:rPr>
          <w:rFonts w:ascii="Calibri" w:hAnsi="Calibri"/>
          <w:szCs w:val="22"/>
          <w:lang w:eastAsia="zh-CN"/>
        </w:rPr>
      </w:pPr>
      <w:bookmarkStart w:id="73" w:name="_Toc69719181"/>
      <w:r>
        <w:t>8</w:t>
      </w:r>
      <w:r w:rsidR="005A2258">
        <w:t>.3.3</w:t>
      </w:r>
      <w:r w:rsidR="005A2258" w:rsidRPr="00F00C5E">
        <w:rPr>
          <w:rFonts w:ascii="Calibri" w:hAnsi="Calibri"/>
          <w:sz w:val="22"/>
          <w:szCs w:val="22"/>
          <w:lang w:eastAsia="sv-SE"/>
        </w:rPr>
        <w:tab/>
      </w:r>
      <w:proofErr w:type="spellStart"/>
      <w:proofErr w:type="gramStart"/>
      <w:r w:rsidR="005A2258">
        <w:t>xxxxx</w:t>
      </w:r>
      <w:bookmarkEnd w:id="73"/>
      <w:proofErr w:type="spellEnd"/>
      <w:proofErr w:type="gramEnd"/>
    </w:p>
    <w:p w14:paraId="76005FF4" w14:textId="0EC908E8" w:rsidR="005A2258" w:rsidRDefault="005A2258" w:rsidP="005A2258">
      <w:pPr>
        <w:pStyle w:val="Guidance"/>
      </w:pPr>
      <w:r>
        <w:t>&lt;Text will be added</w:t>
      </w:r>
      <w:r w:rsidR="00687109" w:rsidRPr="00687109">
        <w:t xml:space="preserve"> </w:t>
      </w:r>
      <w:r w:rsidR="00A732AB">
        <w:t>if it’s necessary</w:t>
      </w:r>
      <w:r>
        <w:t>.&gt;</w:t>
      </w:r>
    </w:p>
    <w:p w14:paraId="2F8FAEB2" w14:textId="77777777" w:rsidR="00CD39E9" w:rsidRPr="005A2258" w:rsidRDefault="00CD39E9" w:rsidP="00C90EF0">
      <w:pPr>
        <w:pStyle w:val="Guidance"/>
        <w:rPr>
          <w:lang w:eastAsia="zh-CN"/>
        </w:rPr>
      </w:pPr>
    </w:p>
    <w:p w14:paraId="427DD6DF" w14:textId="5443E5E0" w:rsidR="00687109" w:rsidRPr="00616096" w:rsidRDefault="005D377D" w:rsidP="00687109">
      <w:pPr>
        <w:pStyle w:val="2"/>
        <w:rPr>
          <w:rFonts w:ascii="Calibri" w:hAnsi="Calibri"/>
          <w:sz w:val="22"/>
          <w:szCs w:val="22"/>
          <w:lang w:val="en-US" w:eastAsia="zh-CN"/>
        </w:rPr>
      </w:pPr>
      <w:bookmarkStart w:id="74" w:name="_Toc69719182"/>
      <w:r>
        <w:rPr>
          <w:lang w:val="en-US"/>
        </w:rPr>
        <w:t>8</w:t>
      </w:r>
      <w:r w:rsidR="00687109">
        <w:rPr>
          <w:lang w:val="en-US"/>
        </w:rPr>
        <w:t>.4</w:t>
      </w:r>
      <w:r w:rsidR="00687109" w:rsidRPr="00616096">
        <w:rPr>
          <w:rFonts w:ascii="Calibri" w:hAnsi="Calibri"/>
          <w:sz w:val="22"/>
          <w:szCs w:val="22"/>
          <w:lang w:val="en-US" w:eastAsia="sv-SE"/>
        </w:rPr>
        <w:tab/>
      </w:r>
      <w:proofErr w:type="spellStart"/>
      <w:r w:rsidR="00687109">
        <w:rPr>
          <w:lang w:val="en-US"/>
        </w:rPr>
        <w:t>xxxx</w:t>
      </w:r>
      <w:bookmarkEnd w:id="74"/>
      <w:proofErr w:type="spellEnd"/>
    </w:p>
    <w:p w14:paraId="70A90698" w14:textId="03507A5D" w:rsidR="00687109" w:rsidRDefault="005D377D" w:rsidP="00687109">
      <w:pPr>
        <w:pStyle w:val="3"/>
        <w:rPr>
          <w:lang w:eastAsia="zh-CN"/>
        </w:rPr>
      </w:pPr>
      <w:bookmarkStart w:id="75" w:name="_Toc69719183"/>
      <w:r>
        <w:t>8</w:t>
      </w:r>
      <w:r w:rsidR="00687109">
        <w:t>.4.1</w:t>
      </w:r>
      <w:r w:rsidR="00687109" w:rsidRPr="00F00C5E">
        <w:rPr>
          <w:rFonts w:ascii="Calibri" w:hAnsi="Calibri"/>
          <w:sz w:val="22"/>
          <w:szCs w:val="22"/>
          <w:lang w:eastAsia="sv-SE"/>
        </w:rPr>
        <w:tab/>
      </w:r>
      <w:proofErr w:type="spellStart"/>
      <w:proofErr w:type="gramStart"/>
      <w:r w:rsidR="00687109">
        <w:rPr>
          <w:lang w:eastAsia="zh-CN"/>
        </w:rPr>
        <w:t>xxxx</w:t>
      </w:r>
      <w:bookmarkEnd w:id="75"/>
      <w:proofErr w:type="spellEnd"/>
      <w:proofErr w:type="gramEnd"/>
    </w:p>
    <w:p w14:paraId="362DA773" w14:textId="3734C99B" w:rsidR="00CD39E9" w:rsidRDefault="00687109" w:rsidP="00C90EF0">
      <w:pPr>
        <w:pStyle w:val="Guidance"/>
        <w:rPr>
          <w:lang w:eastAsia="zh-CN"/>
        </w:rPr>
      </w:pPr>
      <w:r>
        <w:t>&lt;Text will be added if it’s necessary.&gt;</w:t>
      </w:r>
    </w:p>
    <w:p w14:paraId="2512F9FE" w14:textId="71B962B4" w:rsidR="00687109" w:rsidRDefault="005D377D" w:rsidP="00687109">
      <w:pPr>
        <w:pStyle w:val="1"/>
        <w:rPr>
          <w:lang w:val="en-US"/>
        </w:rPr>
      </w:pPr>
      <w:bookmarkStart w:id="76" w:name="_Toc69719184"/>
      <w:r>
        <w:rPr>
          <w:lang w:val="en-US"/>
        </w:rPr>
        <w:lastRenderedPageBreak/>
        <w:t>9</w:t>
      </w:r>
      <w:r w:rsidR="00687109" w:rsidRPr="006F7C0C">
        <w:rPr>
          <w:lang w:val="en-US"/>
        </w:rPr>
        <w:tab/>
      </w:r>
      <w:r w:rsidR="00687109">
        <w:rPr>
          <w:lang w:val="en-US"/>
        </w:rPr>
        <w:t>&lt;Other aspects to be studied&gt;</w:t>
      </w:r>
      <w:bookmarkEnd w:id="76"/>
    </w:p>
    <w:p w14:paraId="6EBEFBF3" w14:textId="0E4692BB" w:rsidR="00687109" w:rsidRPr="00CA2B66" w:rsidRDefault="00687109" w:rsidP="00687109">
      <w:pPr>
        <w:pStyle w:val="Guidance"/>
        <w:rPr>
          <w:lang w:val="en-US"/>
        </w:rPr>
      </w:pPr>
      <w:r>
        <w:t>&lt;Other aspects to be studied if it’s necessary. &gt;</w:t>
      </w:r>
    </w:p>
    <w:p w14:paraId="0D6A0454" w14:textId="77777777" w:rsidR="00687109" w:rsidRPr="001D0B9A" w:rsidRDefault="00687109" w:rsidP="00C90EF0">
      <w:pPr>
        <w:pStyle w:val="Guidance"/>
        <w:rPr>
          <w:lang w:eastAsia="zh-CN"/>
        </w:rPr>
      </w:pPr>
    </w:p>
    <w:p w14:paraId="1675B670" w14:textId="77777777" w:rsidR="00080512" w:rsidRPr="00C90EF0" w:rsidRDefault="00080512" w:rsidP="00C90EF0">
      <w:pPr>
        <w:pStyle w:val="1"/>
        <w:rPr>
          <w:lang w:val="en-US"/>
        </w:rPr>
      </w:pPr>
      <w:bookmarkStart w:id="77" w:name="_Toc69719185"/>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77"/>
    </w:p>
    <w:p w14:paraId="3CE49897" w14:textId="77777777" w:rsidR="00054A22" w:rsidRPr="00235394" w:rsidRDefault="00054A22" w:rsidP="00054A22">
      <w:pPr>
        <w:pStyle w:val="TH"/>
      </w:pPr>
      <w:bookmarkStart w:id="78" w:name="historyclause"/>
      <w:bookmarkEnd w:id="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426F8EDF" w:rsidR="00C90EF0" w:rsidRPr="00515CBE" w:rsidRDefault="00C90EF0" w:rsidP="001D0B9A">
            <w:pPr>
              <w:pStyle w:val="TAL"/>
              <w:rPr>
                <w:lang w:eastAsia="zh-CN"/>
              </w:rPr>
            </w:pPr>
            <w:r w:rsidRPr="00515CBE">
              <w:t>20</w:t>
            </w:r>
            <w:r>
              <w:t>2</w:t>
            </w:r>
            <w:r w:rsidR="00C51BCF">
              <w:t>1</w:t>
            </w:r>
            <w:r w:rsidRPr="00515CBE">
              <w:t>-</w:t>
            </w:r>
            <w:r>
              <w:t>0</w:t>
            </w:r>
            <w:r w:rsidR="001D0B9A">
              <w:t>4</w:t>
            </w:r>
          </w:p>
        </w:tc>
        <w:tc>
          <w:tcPr>
            <w:tcW w:w="800" w:type="dxa"/>
            <w:shd w:val="solid" w:color="FFFFFF" w:fill="auto"/>
          </w:tcPr>
          <w:p w14:paraId="50129CEA" w14:textId="7A0F70CD" w:rsidR="00C90EF0" w:rsidRPr="00515CBE" w:rsidRDefault="00C90EF0" w:rsidP="00C51BCF">
            <w:pPr>
              <w:pStyle w:val="TAL"/>
            </w:pPr>
            <w:r w:rsidRPr="00515CBE">
              <w:t>3GPP</w:t>
            </w:r>
            <w:r>
              <w:rPr>
                <w:rFonts w:hint="eastAsia"/>
                <w:lang w:eastAsia="zh-CN"/>
              </w:rPr>
              <w:t xml:space="preserve"> </w:t>
            </w:r>
            <w:r>
              <w:t>RAN4#9</w:t>
            </w:r>
            <w:r w:rsidR="00C51BCF">
              <w:t>8</w:t>
            </w:r>
            <w:r w:rsidR="001D0B9A">
              <w:t>bis</w:t>
            </w:r>
            <w:r w:rsidR="00C51BCF">
              <w:t>-</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77777777" w:rsidR="008A2344" w:rsidRPr="006B0D02" w:rsidRDefault="008A2344" w:rsidP="00C72833">
            <w:pPr>
              <w:pStyle w:val="TAC"/>
              <w:rPr>
                <w:sz w:val="16"/>
                <w:szCs w:val="16"/>
              </w:rPr>
            </w:pPr>
          </w:p>
        </w:tc>
        <w:tc>
          <w:tcPr>
            <w:tcW w:w="800" w:type="dxa"/>
            <w:shd w:val="solid" w:color="FFFFFF" w:fill="auto"/>
          </w:tcPr>
          <w:p w14:paraId="51B28BCC" w14:textId="77777777" w:rsidR="008A2344" w:rsidRPr="006B0D02" w:rsidRDefault="008A2344" w:rsidP="00C72833">
            <w:pPr>
              <w:pStyle w:val="TAC"/>
              <w:rPr>
                <w:sz w:val="16"/>
                <w:szCs w:val="16"/>
              </w:rPr>
            </w:pPr>
          </w:p>
        </w:tc>
        <w:tc>
          <w:tcPr>
            <w:tcW w:w="1094" w:type="dxa"/>
            <w:shd w:val="solid" w:color="FFFFFF" w:fill="auto"/>
          </w:tcPr>
          <w:p w14:paraId="49AA053F" w14:textId="77777777" w:rsidR="008A2344" w:rsidRPr="006B0D02"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57FC2E9A" w14:textId="77777777" w:rsidR="008A2344" w:rsidRPr="006B0D02" w:rsidRDefault="008A2344" w:rsidP="00C72833">
            <w:pPr>
              <w:pStyle w:val="TAL"/>
              <w:rPr>
                <w:sz w:val="16"/>
                <w:szCs w:val="16"/>
              </w:rPr>
            </w:pPr>
          </w:p>
        </w:tc>
        <w:tc>
          <w:tcPr>
            <w:tcW w:w="708" w:type="dxa"/>
            <w:shd w:val="solid" w:color="FFFFFF" w:fill="auto"/>
          </w:tcPr>
          <w:p w14:paraId="0094A822" w14:textId="77777777" w:rsidR="008A2344" w:rsidRPr="007D6048" w:rsidRDefault="008A2344" w:rsidP="00C72833">
            <w:pPr>
              <w:pStyle w:val="TAC"/>
              <w:rPr>
                <w:sz w:val="16"/>
                <w:szCs w:val="16"/>
              </w:rPr>
            </w:pPr>
          </w:p>
        </w:tc>
      </w:tr>
    </w:tbl>
    <w:p w14:paraId="235F885A" w14:textId="77777777" w:rsidR="003C3971" w:rsidRPr="00235394" w:rsidRDefault="003C3971" w:rsidP="003C3971">
      <w:pPr>
        <w:pStyle w:val="Guidance"/>
      </w:pPr>
    </w:p>
    <w:p w14:paraId="22FEADC1"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9E55A8" w14:textId="77777777" w:rsidR="00C27093" w:rsidRDefault="00C27093">
      <w:r>
        <w:separator/>
      </w:r>
    </w:p>
  </w:endnote>
  <w:endnote w:type="continuationSeparator" w:id="0">
    <w:p w14:paraId="5CF99067" w14:textId="77777777" w:rsidR="00C27093" w:rsidRDefault="00C2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2D3C2C" w:rsidRDefault="002D3C2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08506" w14:textId="77777777" w:rsidR="00C27093" w:rsidRDefault="00C27093">
      <w:r>
        <w:separator/>
      </w:r>
    </w:p>
  </w:footnote>
  <w:footnote w:type="continuationSeparator" w:id="0">
    <w:p w14:paraId="570E6441" w14:textId="77777777" w:rsidR="00C27093" w:rsidRDefault="00C270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FAB2980" w:rsidR="002D3C2C" w:rsidRDefault="002D3C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07A3">
      <w:rPr>
        <w:rFonts w:ascii="Arial" w:hAnsi="Arial" w:cs="Arial"/>
        <w:b/>
        <w:noProof/>
        <w:sz w:val="18"/>
        <w:szCs w:val="18"/>
      </w:rPr>
      <w:t>3GPP TR 38.XXX V0.0.1 (2021-03)</w:t>
    </w:r>
    <w:r>
      <w:rPr>
        <w:rFonts w:ascii="Arial" w:hAnsi="Arial" w:cs="Arial"/>
        <w:b/>
        <w:sz w:val="18"/>
        <w:szCs w:val="18"/>
      </w:rPr>
      <w:fldChar w:fldCharType="end"/>
    </w:r>
  </w:p>
  <w:p w14:paraId="62715CBE" w14:textId="77777777" w:rsidR="002D3C2C" w:rsidRDefault="002D3C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07A3">
      <w:rPr>
        <w:rFonts w:ascii="Arial" w:hAnsi="Arial" w:cs="Arial"/>
        <w:b/>
        <w:noProof/>
        <w:sz w:val="18"/>
        <w:szCs w:val="18"/>
      </w:rPr>
      <w:t>3</w:t>
    </w:r>
    <w:r>
      <w:rPr>
        <w:rFonts w:ascii="Arial" w:hAnsi="Arial" w:cs="Arial"/>
        <w:b/>
        <w:sz w:val="18"/>
        <w:szCs w:val="18"/>
      </w:rPr>
      <w:fldChar w:fldCharType="end"/>
    </w:r>
  </w:p>
  <w:p w14:paraId="31FFC0E3" w14:textId="7364F006" w:rsidR="002D3C2C" w:rsidRDefault="002D3C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07A3">
      <w:rPr>
        <w:rFonts w:ascii="Arial" w:hAnsi="Arial" w:cs="Arial" w:hint="eastAsia"/>
        <w:bCs/>
        <w:noProof/>
        <w:sz w:val="18"/>
        <w:szCs w:val="18"/>
        <w:lang w:eastAsia="zh-CN"/>
      </w:rPr>
      <w:t>错误</w:t>
    </w:r>
    <w:r w:rsidR="005207A3">
      <w:rPr>
        <w:rFonts w:ascii="Arial" w:hAnsi="Arial" w:cs="Arial" w:hint="eastAsia"/>
        <w:bCs/>
        <w:noProof/>
        <w:sz w:val="18"/>
        <w:szCs w:val="18"/>
        <w:lang w:eastAsia="zh-CN"/>
      </w:rPr>
      <w:t>!</w:t>
    </w:r>
    <w:r w:rsidR="005207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B979277" w14:textId="77777777" w:rsidR="002D3C2C" w:rsidRDefault="002D3C2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0A5AEF"/>
    <w:multiLevelType w:val="multilevel"/>
    <w:tmpl w:val="A7A8872A"/>
    <w:lvl w:ilvl="0">
      <w:start w:val="1"/>
      <w:numFmt w:val="bullet"/>
      <w:lvlText w:val="•"/>
      <w:lvlJc w:val="left"/>
      <w:pPr>
        <w:tabs>
          <w:tab w:val="num" w:pos="720"/>
        </w:tabs>
        <w:ind w:left="720" w:hanging="360"/>
      </w:pPr>
      <w:rPr>
        <w:rFonts w:ascii="Arial" w:hAnsi="Arial" w:cs="Arial" w:hint="default"/>
      </w:rPr>
    </w:lvl>
    <w:lvl w:ilvl="1">
      <w:start w:val="1754"/>
      <w:numFmt w:val="bullet"/>
      <w:lvlText w:val="–"/>
      <w:lvlJc w:val="left"/>
      <w:pPr>
        <w:tabs>
          <w:tab w:val="num" w:pos="1440"/>
        </w:tabs>
        <w:ind w:left="1440" w:hanging="360"/>
      </w:pPr>
      <w:rPr>
        <w:rFonts w:ascii="Arial" w:hAnsi="Arial" w:cs="Arial" w:hint="default"/>
      </w:rPr>
    </w:lvl>
    <w:lvl w:ilvl="2">
      <w:start w:val="1754"/>
      <w:numFmt w:val="bullet"/>
      <w:lvlText w:val="o"/>
      <w:lvlJc w:val="left"/>
      <w:pPr>
        <w:tabs>
          <w:tab w:val="num" w:pos="2160"/>
        </w:tabs>
        <w:ind w:left="2160" w:hanging="360"/>
      </w:pPr>
      <w:rPr>
        <w:rFonts w:ascii="Courier New" w:hAnsi="Courier New" w:cs="Courier New"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nsid w:val="3DFD6553"/>
    <w:multiLevelType w:val="multilevel"/>
    <w:tmpl w:val="DA101B5A"/>
    <w:lvl w:ilvl="0">
      <w:start w:val="1"/>
      <w:numFmt w:val="decimal"/>
      <w:lvlText w:val="%1"/>
      <w:lvlJc w:val="left"/>
      <w:pPr>
        <w:tabs>
          <w:tab w:val="num" w:pos="425"/>
        </w:tabs>
        <w:ind w:left="425" w:hanging="425"/>
      </w:pPr>
      <w:rPr>
        <w:rFonts w:ascii="宋体" w:eastAsia="宋体" w:hAnsi="宋体" w:hint="eastAsia"/>
      </w:rPr>
    </w:lvl>
    <w:lvl w:ilvl="1">
      <w:start w:val="1"/>
      <w:numFmt w:val="decimal"/>
      <w:lvlText w:val="%1.%2"/>
      <w:lvlJc w:val="left"/>
      <w:pPr>
        <w:tabs>
          <w:tab w:val="num" w:pos="992"/>
        </w:tabs>
        <w:ind w:left="992" w:hanging="567"/>
      </w:pPr>
      <w:rPr>
        <w:rFonts w:ascii="宋体" w:eastAsia="宋体" w:hAnsi="宋体" w:hint="eastAsia"/>
        <w:b w:val="0"/>
        <w:bCs w:val="0"/>
      </w:rPr>
    </w:lvl>
    <w:lvl w:ilvl="2">
      <w:start w:val="1"/>
      <w:numFmt w:val="decimal"/>
      <w:lvlText w:val="%1.%2.%3"/>
      <w:lvlJc w:val="left"/>
      <w:pPr>
        <w:tabs>
          <w:tab w:val="num" w:pos="1737"/>
        </w:tabs>
        <w:ind w:left="1737" w:hanging="567"/>
      </w:pPr>
      <w:rPr>
        <w:rFonts w:ascii="宋体" w:eastAsia="宋体" w:hAnsi="宋体" w:hint="eastAsia"/>
      </w:rPr>
    </w:lvl>
    <w:lvl w:ilvl="3">
      <w:start w:val="1"/>
      <w:numFmt w:val="decimal"/>
      <w:lvlText w:val="%1.%2.%3.%4"/>
      <w:lvlJc w:val="left"/>
      <w:pPr>
        <w:tabs>
          <w:tab w:val="num" w:pos="1842"/>
        </w:tabs>
        <w:ind w:left="1842" w:hanging="708"/>
      </w:pPr>
      <w:rPr>
        <w:rFonts w:ascii="宋体" w:eastAsia="宋体" w:hAnsi="宋体" w:hint="eastAsia"/>
      </w:rPr>
    </w:lvl>
    <w:lvl w:ilvl="4">
      <w:start w:val="1"/>
      <w:numFmt w:val="decimal"/>
      <w:lvlText w:val="%1.%2.%3.%4.%5"/>
      <w:lvlJc w:val="left"/>
      <w:pPr>
        <w:tabs>
          <w:tab w:val="num" w:pos="3402"/>
        </w:tabs>
        <w:ind w:left="3402"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4">
    <w:nsid w:val="58EC123F"/>
    <w:multiLevelType w:val="multilevel"/>
    <w:tmpl w:val="412A3228"/>
    <w:lvl w:ilvl="0">
      <w:start w:val="1"/>
      <w:numFmt w:val="decimal"/>
      <w:lvlText w:val="%1)"/>
      <w:lvlJc w:val="left"/>
      <w:pPr>
        <w:ind w:left="760" w:hanging="360"/>
      </w:pPr>
      <w:rPr>
        <w:rFonts w:ascii="Times New Roman" w:hAnsi="Times New Roman" w:cs="Times New Roman" w:hint="default"/>
      </w:rPr>
    </w:lvl>
    <w:lvl w:ilvl="1">
      <w:start w:val="1"/>
      <w:numFmt w:val="lowerLetter"/>
      <w:lvlText w:val="%2)"/>
      <w:lvlJc w:val="left"/>
      <w:pPr>
        <w:ind w:left="1240" w:hanging="420"/>
      </w:pPr>
      <w:rPr>
        <w:rFonts w:ascii="Times New Roman" w:hAnsi="Times New Roman" w:cs="Times New Roman" w:hint="default"/>
      </w:rPr>
    </w:lvl>
    <w:lvl w:ilvl="2">
      <w:start w:val="1"/>
      <w:numFmt w:val="lowerRoman"/>
      <w:lvlText w:val="%3."/>
      <w:lvlJc w:val="right"/>
      <w:pPr>
        <w:ind w:left="1660" w:hanging="420"/>
      </w:pPr>
      <w:rPr>
        <w:rFonts w:ascii="Times New Roman" w:hAnsi="Times New Roman" w:cs="Times New Roman" w:hint="default"/>
      </w:rPr>
    </w:lvl>
    <w:lvl w:ilvl="3">
      <w:start w:val="1"/>
      <w:numFmt w:val="decimal"/>
      <w:lvlText w:val="%4."/>
      <w:lvlJc w:val="left"/>
      <w:pPr>
        <w:ind w:left="2080" w:hanging="420"/>
      </w:pPr>
      <w:rPr>
        <w:rFonts w:ascii="Times New Roman" w:hAnsi="Times New Roman" w:cs="Times New Roman" w:hint="default"/>
      </w:rPr>
    </w:lvl>
    <w:lvl w:ilvl="4">
      <w:start w:val="1"/>
      <w:numFmt w:val="lowerLetter"/>
      <w:lvlText w:val="%5)"/>
      <w:lvlJc w:val="left"/>
      <w:pPr>
        <w:ind w:left="2500" w:hanging="420"/>
      </w:pPr>
      <w:rPr>
        <w:rFonts w:ascii="Times New Roman" w:hAnsi="Times New Roman" w:cs="Times New Roman" w:hint="default"/>
      </w:rPr>
    </w:lvl>
    <w:lvl w:ilvl="5">
      <w:start w:val="1"/>
      <w:numFmt w:val="lowerRoman"/>
      <w:lvlText w:val="%6."/>
      <w:lvlJc w:val="right"/>
      <w:pPr>
        <w:ind w:left="2920" w:hanging="420"/>
      </w:pPr>
      <w:rPr>
        <w:rFonts w:ascii="Times New Roman" w:hAnsi="Times New Roman" w:cs="Times New Roman" w:hint="default"/>
      </w:rPr>
    </w:lvl>
    <w:lvl w:ilvl="6">
      <w:start w:val="1"/>
      <w:numFmt w:val="decimal"/>
      <w:lvlText w:val="%7."/>
      <w:lvlJc w:val="left"/>
      <w:pPr>
        <w:ind w:left="3340" w:hanging="420"/>
      </w:pPr>
      <w:rPr>
        <w:rFonts w:ascii="Times New Roman" w:hAnsi="Times New Roman" w:cs="Times New Roman" w:hint="default"/>
      </w:rPr>
    </w:lvl>
    <w:lvl w:ilvl="7">
      <w:start w:val="1"/>
      <w:numFmt w:val="lowerLetter"/>
      <w:lvlText w:val="%8)"/>
      <w:lvlJc w:val="left"/>
      <w:pPr>
        <w:ind w:left="3760" w:hanging="420"/>
      </w:pPr>
      <w:rPr>
        <w:rFonts w:ascii="Times New Roman" w:hAnsi="Times New Roman" w:cs="Times New Roman" w:hint="default"/>
      </w:rPr>
    </w:lvl>
    <w:lvl w:ilvl="8">
      <w:start w:val="1"/>
      <w:numFmt w:val="lowerRoman"/>
      <w:lvlText w:val="%9."/>
      <w:lvlJc w:val="right"/>
      <w:pPr>
        <w:ind w:left="4180" w:hanging="420"/>
      </w:pPr>
      <w:rPr>
        <w:rFonts w:ascii="Times New Roman" w:hAnsi="Times New Roman" w:cs="Times New Roman" w:hint="default"/>
      </w:r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52C3"/>
    <w:rsid w:val="00040095"/>
    <w:rsid w:val="00051834"/>
    <w:rsid w:val="00054A22"/>
    <w:rsid w:val="00062023"/>
    <w:rsid w:val="000655A6"/>
    <w:rsid w:val="00071636"/>
    <w:rsid w:val="00075BE9"/>
    <w:rsid w:val="00080512"/>
    <w:rsid w:val="00081609"/>
    <w:rsid w:val="000C47C3"/>
    <w:rsid w:val="000C5497"/>
    <w:rsid w:val="000D55A5"/>
    <w:rsid w:val="000D58AB"/>
    <w:rsid w:val="001216F2"/>
    <w:rsid w:val="00133525"/>
    <w:rsid w:val="001476A5"/>
    <w:rsid w:val="001710F2"/>
    <w:rsid w:val="00177956"/>
    <w:rsid w:val="001A4C42"/>
    <w:rsid w:val="001A7420"/>
    <w:rsid w:val="001B6637"/>
    <w:rsid w:val="001C21C3"/>
    <w:rsid w:val="001D02C2"/>
    <w:rsid w:val="001D0B9A"/>
    <w:rsid w:val="001E55AF"/>
    <w:rsid w:val="001F0C1D"/>
    <w:rsid w:val="001F1132"/>
    <w:rsid w:val="001F168B"/>
    <w:rsid w:val="002347A2"/>
    <w:rsid w:val="002675F0"/>
    <w:rsid w:val="002A1461"/>
    <w:rsid w:val="002B6339"/>
    <w:rsid w:val="002D3C2C"/>
    <w:rsid w:val="002D4CEE"/>
    <w:rsid w:val="002E00EE"/>
    <w:rsid w:val="002E3885"/>
    <w:rsid w:val="003172DC"/>
    <w:rsid w:val="00327341"/>
    <w:rsid w:val="0035462D"/>
    <w:rsid w:val="003765B8"/>
    <w:rsid w:val="003C3971"/>
    <w:rsid w:val="0040323A"/>
    <w:rsid w:val="00423334"/>
    <w:rsid w:val="004345EC"/>
    <w:rsid w:val="00463ABF"/>
    <w:rsid w:val="00465515"/>
    <w:rsid w:val="00482B46"/>
    <w:rsid w:val="004D3578"/>
    <w:rsid w:val="004E213A"/>
    <w:rsid w:val="004F0988"/>
    <w:rsid w:val="004F3340"/>
    <w:rsid w:val="00515186"/>
    <w:rsid w:val="005207A3"/>
    <w:rsid w:val="0053388B"/>
    <w:rsid w:val="00535773"/>
    <w:rsid w:val="00543E6C"/>
    <w:rsid w:val="00554DC4"/>
    <w:rsid w:val="005625F2"/>
    <w:rsid w:val="00565087"/>
    <w:rsid w:val="00597B11"/>
    <w:rsid w:val="005A2258"/>
    <w:rsid w:val="005D2E01"/>
    <w:rsid w:val="005D377D"/>
    <w:rsid w:val="005D7526"/>
    <w:rsid w:val="005E4BB2"/>
    <w:rsid w:val="00602AEA"/>
    <w:rsid w:val="00614FDF"/>
    <w:rsid w:val="0063543D"/>
    <w:rsid w:val="006426DC"/>
    <w:rsid w:val="00647114"/>
    <w:rsid w:val="0066619B"/>
    <w:rsid w:val="00687109"/>
    <w:rsid w:val="006A323F"/>
    <w:rsid w:val="006B30D0"/>
    <w:rsid w:val="006C3D95"/>
    <w:rsid w:val="006E5C86"/>
    <w:rsid w:val="00701116"/>
    <w:rsid w:val="00713C44"/>
    <w:rsid w:val="00734A5B"/>
    <w:rsid w:val="0074026F"/>
    <w:rsid w:val="007429F6"/>
    <w:rsid w:val="00744E76"/>
    <w:rsid w:val="00752E4D"/>
    <w:rsid w:val="00774DA4"/>
    <w:rsid w:val="00781F0F"/>
    <w:rsid w:val="007B600E"/>
    <w:rsid w:val="007F0F4A"/>
    <w:rsid w:val="008028A4"/>
    <w:rsid w:val="00804DF6"/>
    <w:rsid w:val="008121BA"/>
    <w:rsid w:val="00830747"/>
    <w:rsid w:val="008768CA"/>
    <w:rsid w:val="008A2344"/>
    <w:rsid w:val="008C384C"/>
    <w:rsid w:val="008F639D"/>
    <w:rsid w:val="0090271F"/>
    <w:rsid w:val="00902E23"/>
    <w:rsid w:val="009114D7"/>
    <w:rsid w:val="0091348E"/>
    <w:rsid w:val="00917CCB"/>
    <w:rsid w:val="00942EC2"/>
    <w:rsid w:val="00956759"/>
    <w:rsid w:val="009C0160"/>
    <w:rsid w:val="009F37B7"/>
    <w:rsid w:val="00A10F02"/>
    <w:rsid w:val="00A159FE"/>
    <w:rsid w:val="00A164B4"/>
    <w:rsid w:val="00A26956"/>
    <w:rsid w:val="00A27486"/>
    <w:rsid w:val="00A338D3"/>
    <w:rsid w:val="00A53724"/>
    <w:rsid w:val="00A56066"/>
    <w:rsid w:val="00A73129"/>
    <w:rsid w:val="00A732AB"/>
    <w:rsid w:val="00A82346"/>
    <w:rsid w:val="00A92BA1"/>
    <w:rsid w:val="00AA5146"/>
    <w:rsid w:val="00AC6BC6"/>
    <w:rsid w:val="00AE65E2"/>
    <w:rsid w:val="00B00A38"/>
    <w:rsid w:val="00B15449"/>
    <w:rsid w:val="00B93086"/>
    <w:rsid w:val="00BA19ED"/>
    <w:rsid w:val="00BA4B8D"/>
    <w:rsid w:val="00BC0F7D"/>
    <w:rsid w:val="00BC3DD8"/>
    <w:rsid w:val="00BD7D31"/>
    <w:rsid w:val="00BE3255"/>
    <w:rsid w:val="00BF128E"/>
    <w:rsid w:val="00C074DD"/>
    <w:rsid w:val="00C1496A"/>
    <w:rsid w:val="00C27093"/>
    <w:rsid w:val="00C33079"/>
    <w:rsid w:val="00C45231"/>
    <w:rsid w:val="00C51BCF"/>
    <w:rsid w:val="00C56963"/>
    <w:rsid w:val="00C72833"/>
    <w:rsid w:val="00C80F1D"/>
    <w:rsid w:val="00C90EF0"/>
    <w:rsid w:val="00C93F40"/>
    <w:rsid w:val="00CA2B66"/>
    <w:rsid w:val="00CA3D0C"/>
    <w:rsid w:val="00CD39E9"/>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0234"/>
    <w:rsid w:val="00F025A2"/>
    <w:rsid w:val="00F04712"/>
    <w:rsid w:val="00F0594D"/>
    <w:rsid w:val="00F13360"/>
    <w:rsid w:val="00F22EC7"/>
    <w:rsid w:val="00F325C8"/>
    <w:rsid w:val="00F653B8"/>
    <w:rsid w:val="00F73D8A"/>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paragraph" w:styleId="a9">
    <w:name w:val="Date"/>
    <w:basedOn w:val="a"/>
    <w:next w:val="a"/>
    <w:link w:val="Char0"/>
    <w:rsid w:val="00C51BCF"/>
    <w:pPr>
      <w:ind w:leftChars="2500" w:left="100"/>
    </w:pPr>
  </w:style>
  <w:style w:type="character" w:customStyle="1" w:styleId="Char0">
    <w:name w:val="日期 Char"/>
    <w:basedOn w:val="a0"/>
    <w:link w:val="a9"/>
    <w:rsid w:val="00C51BCF"/>
    <w:rPr>
      <w:lang w:eastAsia="en-US"/>
    </w:rPr>
  </w:style>
  <w:style w:type="character" w:customStyle="1" w:styleId="4Char">
    <w:name w:val="标题 4 Char"/>
    <w:basedOn w:val="a0"/>
    <w:link w:val="4"/>
    <w:rsid w:val="008F639D"/>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20933">
      <w:bodyDiv w:val="1"/>
      <w:marLeft w:val="0"/>
      <w:marRight w:val="0"/>
      <w:marTop w:val="0"/>
      <w:marBottom w:val="0"/>
      <w:divBdr>
        <w:top w:val="none" w:sz="0" w:space="0" w:color="auto"/>
        <w:left w:val="none" w:sz="0" w:space="0" w:color="auto"/>
        <w:bottom w:val="none" w:sz="0" w:space="0" w:color="auto"/>
        <w:right w:val="none" w:sz="0" w:space="0" w:color="auto"/>
      </w:divBdr>
    </w:div>
    <w:div w:id="1086803984">
      <w:bodyDiv w:val="1"/>
      <w:marLeft w:val="0"/>
      <w:marRight w:val="0"/>
      <w:marTop w:val="0"/>
      <w:marBottom w:val="0"/>
      <w:divBdr>
        <w:top w:val="none" w:sz="0" w:space="0" w:color="auto"/>
        <w:left w:val="none" w:sz="0" w:space="0" w:color="auto"/>
        <w:bottom w:val="none" w:sz="0" w:space="0" w:color="auto"/>
        <w:right w:val="none" w:sz="0" w:space="0" w:color="auto"/>
      </w:divBdr>
    </w:div>
    <w:div w:id="1204249351">
      <w:bodyDiv w:val="1"/>
      <w:marLeft w:val="0"/>
      <w:marRight w:val="0"/>
      <w:marTop w:val="0"/>
      <w:marBottom w:val="0"/>
      <w:divBdr>
        <w:top w:val="none" w:sz="0" w:space="0" w:color="auto"/>
        <w:left w:val="none" w:sz="0" w:space="0" w:color="auto"/>
        <w:bottom w:val="none" w:sz="0" w:space="0" w:color="auto"/>
        <w:right w:val="none" w:sz="0" w:space="0" w:color="auto"/>
      </w:divBdr>
    </w:div>
    <w:div w:id="1542857908">
      <w:bodyDiv w:val="1"/>
      <w:marLeft w:val="0"/>
      <w:marRight w:val="0"/>
      <w:marTop w:val="0"/>
      <w:marBottom w:val="0"/>
      <w:divBdr>
        <w:top w:val="none" w:sz="0" w:space="0" w:color="auto"/>
        <w:left w:val="none" w:sz="0" w:space="0" w:color="auto"/>
        <w:bottom w:val="none" w:sz="0" w:space="0" w:color="auto"/>
        <w:right w:val="none" w:sz="0" w:space="0" w:color="auto"/>
      </w:divBdr>
    </w:div>
    <w:div w:id="1624920055">
      <w:bodyDiv w:val="1"/>
      <w:marLeft w:val="0"/>
      <w:marRight w:val="0"/>
      <w:marTop w:val="0"/>
      <w:marBottom w:val="0"/>
      <w:divBdr>
        <w:top w:val="none" w:sz="0" w:space="0" w:color="auto"/>
        <w:left w:val="none" w:sz="0" w:space="0" w:color="auto"/>
        <w:bottom w:val="none" w:sz="0" w:space="0" w:color="auto"/>
        <w:right w:val="none" w:sz="0" w:space="0" w:color="auto"/>
      </w:divBdr>
    </w:div>
    <w:div w:id="1832719324">
      <w:bodyDiv w:val="1"/>
      <w:marLeft w:val="0"/>
      <w:marRight w:val="0"/>
      <w:marTop w:val="0"/>
      <w:marBottom w:val="0"/>
      <w:divBdr>
        <w:top w:val="none" w:sz="0" w:space="0" w:color="auto"/>
        <w:left w:val="none" w:sz="0" w:space="0" w:color="auto"/>
        <w:bottom w:val="none" w:sz="0" w:space="0" w:color="auto"/>
        <w:right w:val="none" w:sz="0" w:space="0" w:color="auto"/>
      </w:divBdr>
    </w:div>
    <w:div w:id="208001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A773F-592A-4C97-A0A4-7DA109353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TotalTime>
  <Pages>11</Pages>
  <Words>2022</Words>
  <Characters>11528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5</cp:revision>
  <cp:lastPrinted>2019-02-25T14:05:00Z</cp:lastPrinted>
  <dcterms:created xsi:type="dcterms:W3CDTF">2021-04-19T01:40:00Z</dcterms:created>
  <dcterms:modified xsi:type="dcterms:W3CDTF">2021-04-20T01:13:00Z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(2)6EwaxKyEIyozLRV7bjgtv+CWlmjqIGnvtmySLSzqYnhqrZ83m6DjelYPEHrov6t13Q6m4Yy4
v2n3m2ZsnMj88QWVr5uNKOhZgJabqAn/YyET4sl1+FDJCMyudQ504UZeQST5qtddd+lFBcQV
3TakA7FREDPRdPfthnCsh4nbbem3qjfzZM72oA/mhXu4h/9J0UqCQW5BUu2O5ru3SO1zVYTx
ImusgLGyKUQEWoKJ/S</vt:lpwstr>
  </property>
  <property fmtid="{D5CDD505-2E9C-101B-9397-08002B2CF9AE}" pid="3" name="_2015_ms_pID_7253431">
    <vt:lpwstr>9ByQGaZPZ1h4rKJKHVybubtb2j2gkJ/xlBPgIADXgda4rfwXwP2WCr
TBmjP5rMvk35mEJoV2BHUEKCmLJiZktFy+5lExBvkaqcMNKeR5ZI5FSNOPEctvMSOGwonMYS
6xHgP/sj4ETrRY15E2G7BYtIXoXr8CXC+yX5MGF4Dobj1bGmeteDygbIcLA8CtRYgXZExhBQ
sraXu+dkdaPdhGBe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1610091804</vt:lpwstr>
  </property>
</Properties>
</file>